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2C" w:rsidRDefault="00BF082C"/>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BF082C">
        <w:trPr>
          <w:trHeight w:val="284"/>
        </w:trPr>
        <w:tc>
          <w:tcPr>
            <w:tcW w:w="6306" w:type="dxa"/>
            <w:shd w:val="clear" w:color="auto" w:fill="auto"/>
            <w:vAlign w:val="bottom"/>
          </w:tcPr>
          <w:p w:rsidR="00BF082C" w:rsidRDefault="00BF082C">
            <w:pPr>
              <w:jc w:val="center"/>
              <w:rPr>
                <w:rFonts w:ascii="Arial" w:hAnsi="Arial" w:cs="Arial"/>
                <w:b/>
                <w:spacing w:val="6"/>
                <w:sz w:val="24"/>
                <w:szCs w:val="24"/>
                <w:lang w:val="en-US"/>
              </w:rPr>
            </w:pPr>
          </w:p>
        </w:tc>
        <w:tc>
          <w:tcPr>
            <w:tcW w:w="4008" w:type="dxa"/>
            <w:vMerge w:val="restart"/>
          </w:tcPr>
          <w:p w:rsidR="00BF082C" w:rsidRDefault="00BF082C">
            <w:pPr>
              <w:jc w:val="right"/>
              <w:rPr>
                <w:rFonts w:ascii="Arial" w:hAnsi="Arial" w:cs="Arial"/>
                <w:b/>
                <w:spacing w:val="6"/>
                <w:sz w:val="24"/>
                <w:szCs w:val="24"/>
              </w:rPr>
            </w:pPr>
          </w:p>
        </w:tc>
      </w:tr>
      <w:tr w:rsidR="00BF082C">
        <w:trPr>
          <w:trHeight w:val="882"/>
        </w:trPr>
        <w:tc>
          <w:tcPr>
            <w:tcW w:w="6306" w:type="dxa"/>
          </w:tcPr>
          <w:p w:rsidR="00BF082C" w:rsidRDefault="00055CD6">
            <w:pPr>
              <w:jc w:val="center"/>
              <w:rPr>
                <w:rFonts w:ascii="Arial" w:hAnsi="Arial" w:cs="Arial"/>
                <w:b/>
                <w:spacing w:val="6"/>
                <w:sz w:val="24"/>
                <w:szCs w:val="24"/>
              </w:rPr>
            </w:pPr>
            <w:r>
              <w:rPr>
                <w:noProof/>
              </w:rPr>
              <w:drawing>
                <wp:inline distT="0" distB="0" distL="0" distR="0">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BF082C" w:rsidRDefault="00BF082C">
            <w:pPr>
              <w:jc w:val="center"/>
              <w:rPr>
                <w:rFonts w:ascii="Arial" w:hAnsi="Arial" w:cs="Arial"/>
                <w:b/>
                <w:spacing w:val="6"/>
                <w:sz w:val="24"/>
                <w:szCs w:val="24"/>
              </w:rPr>
            </w:pPr>
          </w:p>
          <w:p w:rsidR="00BF082C" w:rsidRDefault="00BF082C">
            <w:pPr>
              <w:jc w:val="center"/>
              <w:rPr>
                <w:rFonts w:ascii="Arial" w:hAnsi="Arial" w:cs="Arial"/>
                <w:b/>
                <w:spacing w:val="6"/>
                <w:sz w:val="24"/>
                <w:szCs w:val="24"/>
              </w:rPr>
            </w:pPr>
          </w:p>
          <w:p w:rsidR="00BF082C" w:rsidRDefault="00055CD6">
            <w:pPr>
              <w:rPr>
                <w:rFonts w:ascii="Arial" w:hAnsi="Arial" w:cs="Arial"/>
                <w:b/>
                <w:spacing w:val="6"/>
                <w:sz w:val="24"/>
                <w:szCs w:val="24"/>
              </w:rPr>
            </w:pPr>
            <w:r>
              <w:rPr>
                <w:rFonts w:ascii="Arial" w:hAnsi="Arial" w:cs="Arial"/>
                <w:b/>
                <w:spacing w:val="6"/>
                <w:sz w:val="24"/>
                <w:szCs w:val="24"/>
              </w:rPr>
              <w:t>ЧАКБ «Ориент Финанс»</w:t>
            </w:r>
          </w:p>
          <w:p w:rsidR="00BF082C" w:rsidRDefault="00055CD6" w:rsidP="004457B6">
            <w:pPr>
              <w:rPr>
                <w:rFonts w:ascii="Arial" w:hAnsi="Arial" w:cs="Arial"/>
                <w:b/>
                <w:spacing w:val="6"/>
                <w:sz w:val="24"/>
                <w:szCs w:val="24"/>
              </w:rPr>
            </w:pPr>
            <w:r>
              <w:rPr>
                <w:rFonts w:ascii="Arial" w:hAnsi="Arial" w:cs="Arial"/>
                <w:b/>
                <w:spacing w:val="6"/>
                <w:sz w:val="24"/>
                <w:szCs w:val="24"/>
              </w:rPr>
              <w:t>Тендер № ТD-</w:t>
            </w:r>
            <w:r w:rsidR="001005BD">
              <w:rPr>
                <w:rFonts w:ascii="Arial" w:hAnsi="Arial" w:cs="Arial"/>
                <w:b/>
                <w:spacing w:val="6"/>
                <w:sz w:val="24"/>
                <w:szCs w:val="24"/>
              </w:rPr>
              <w:t>0</w:t>
            </w:r>
            <w:r w:rsidR="004457B6">
              <w:rPr>
                <w:rFonts w:ascii="Arial" w:hAnsi="Arial" w:cs="Arial"/>
                <w:b/>
                <w:spacing w:val="6"/>
                <w:sz w:val="24"/>
                <w:szCs w:val="24"/>
              </w:rPr>
              <w:t>6</w:t>
            </w:r>
            <w:r>
              <w:rPr>
                <w:rFonts w:ascii="Arial" w:hAnsi="Arial" w:cs="Arial"/>
                <w:b/>
                <w:spacing w:val="6"/>
                <w:sz w:val="24"/>
                <w:szCs w:val="24"/>
              </w:rPr>
              <w:t xml:space="preserve">-DB-2019 </w:t>
            </w:r>
          </w:p>
        </w:tc>
        <w:tc>
          <w:tcPr>
            <w:tcW w:w="4008" w:type="dxa"/>
            <w:vMerge/>
          </w:tcPr>
          <w:p w:rsidR="00BF082C" w:rsidRDefault="00BF082C">
            <w:pPr>
              <w:ind w:firstLine="567"/>
              <w:jc w:val="right"/>
              <w:rPr>
                <w:rFonts w:ascii="Arial" w:hAnsi="Arial" w:cs="Arial"/>
                <w:b/>
                <w:sz w:val="24"/>
                <w:szCs w:val="24"/>
              </w:rPr>
            </w:pPr>
          </w:p>
        </w:tc>
      </w:tr>
    </w:tbl>
    <w:p w:rsidR="00BF082C" w:rsidRDefault="00BF082C">
      <w:pPr>
        <w:shd w:val="clear" w:color="auto" w:fill="FFFFFF"/>
        <w:jc w:val="center"/>
        <w:rPr>
          <w:rFonts w:ascii="Arial" w:hAnsi="Arial" w:cs="Arial"/>
          <w:b/>
          <w:color w:val="000000"/>
          <w:spacing w:val="6"/>
          <w:sz w:val="24"/>
          <w:szCs w:val="24"/>
        </w:rPr>
      </w:pPr>
    </w:p>
    <w:tbl>
      <w:tblPr>
        <w:tblStyle w:val="ac"/>
        <w:tblW w:w="0" w:type="auto"/>
        <w:tblLook w:val="04A0" w:firstRow="1" w:lastRow="0" w:firstColumn="1" w:lastColumn="0" w:noHBand="0" w:noVBand="1"/>
      </w:tblPr>
      <w:tblGrid>
        <w:gridCol w:w="9638"/>
      </w:tblGrid>
      <w:tr w:rsidR="00BF082C" w:rsidTr="00462F85">
        <w:trPr>
          <w:trHeight w:val="1699"/>
        </w:trPr>
        <w:tc>
          <w:tcPr>
            <w:tcW w:w="9638" w:type="dxa"/>
            <w:tcBorders>
              <w:top w:val="nil"/>
              <w:left w:val="nil"/>
              <w:bottom w:val="nil"/>
              <w:right w:val="nil"/>
            </w:tcBorders>
          </w:tcPr>
          <w:p w:rsidR="00BF082C" w:rsidRDefault="00055CD6">
            <w:pPr>
              <w:jc w:val="center"/>
              <w:rPr>
                <w:rFonts w:ascii="Arial" w:hAnsi="Arial" w:cs="Arial"/>
                <w:color w:val="000000"/>
                <w:spacing w:val="6"/>
                <w:sz w:val="48"/>
                <w:szCs w:val="24"/>
              </w:rPr>
            </w:pPr>
            <w:r>
              <w:rPr>
                <w:rFonts w:ascii="Arial" w:hAnsi="Arial" w:cs="Arial"/>
                <w:color w:val="000000"/>
                <w:spacing w:val="6"/>
                <w:sz w:val="48"/>
                <w:szCs w:val="24"/>
              </w:rPr>
              <w:t>ТЕНДЕРНАЯ ДОКУМЕНТАЦИЯ</w:t>
            </w:r>
          </w:p>
          <w:p w:rsidR="00BF082C" w:rsidRDefault="00055CD6" w:rsidP="0026301F">
            <w:pPr>
              <w:jc w:val="center"/>
              <w:rPr>
                <w:rFonts w:ascii="Arial" w:eastAsia="PMingLiU" w:hAnsi="Arial" w:cs="Arial"/>
                <w:i/>
                <w:sz w:val="24"/>
                <w:szCs w:val="24"/>
                <w:u w:val="single"/>
                <w:shd w:val="clear" w:color="auto" w:fill="FFFFFF" w:themeFill="background1"/>
                <w:lang w:eastAsia="en-US"/>
              </w:rPr>
            </w:pPr>
            <w:r>
              <w:rPr>
                <w:rFonts w:ascii="Arial" w:eastAsia="PMingLiU" w:hAnsi="Arial" w:cs="Arial"/>
                <w:i/>
                <w:sz w:val="24"/>
                <w:szCs w:val="24"/>
                <w:u w:val="single"/>
                <w:shd w:val="clear" w:color="auto" w:fill="FFFFFF" w:themeFill="background1"/>
                <w:lang w:eastAsia="en-US"/>
              </w:rPr>
              <w:t>«</w:t>
            </w:r>
            <w:r>
              <w:rPr>
                <w:rFonts w:ascii="Arial" w:eastAsia="PMingLiU" w:hAnsi="Arial" w:cs="Arial"/>
                <w:i/>
                <w:sz w:val="24"/>
                <w:szCs w:val="24"/>
                <w:u w:val="single"/>
                <w:shd w:val="clear" w:color="auto" w:fill="FFFFFF" w:themeFill="background1"/>
                <w:lang w:val="uz-Cyrl-UZ" w:eastAsia="en-US"/>
              </w:rPr>
              <w:t>П</w:t>
            </w:r>
            <w:proofErr w:type="spellStart"/>
            <w:r>
              <w:rPr>
                <w:rFonts w:ascii="Arial" w:eastAsia="PMingLiU" w:hAnsi="Arial" w:cs="Arial"/>
                <w:i/>
                <w:sz w:val="24"/>
                <w:szCs w:val="24"/>
                <w:u w:val="single"/>
                <w:shd w:val="clear" w:color="auto" w:fill="FFFFFF" w:themeFill="background1"/>
                <w:lang w:eastAsia="en-US"/>
              </w:rPr>
              <w:t>оставка</w:t>
            </w:r>
            <w:proofErr w:type="spellEnd"/>
            <w:r>
              <w:rPr>
                <w:rFonts w:ascii="Arial" w:eastAsia="PMingLiU" w:hAnsi="Arial" w:cs="Arial"/>
                <w:i/>
                <w:sz w:val="24"/>
                <w:szCs w:val="24"/>
                <w:u w:val="single"/>
                <w:shd w:val="clear" w:color="auto" w:fill="FFFFFF" w:themeFill="background1"/>
                <w:lang w:eastAsia="en-US"/>
              </w:rPr>
              <w:t>, внедрение и информационно-техническая поддержка а</w:t>
            </w:r>
            <w:r w:rsidR="0026301F">
              <w:rPr>
                <w:rFonts w:ascii="Arial" w:eastAsia="PMingLiU" w:hAnsi="Arial" w:cs="Arial"/>
                <w:i/>
                <w:sz w:val="24"/>
                <w:szCs w:val="24"/>
                <w:u w:val="single"/>
                <w:shd w:val="clear" w:color="auto" w:fill="FFFFFF" w:themeFill="background1"/>
                <w:lang w:eastAsia="en-US"/>
              </w:rPr>
              <w:t>ппаратно-программного комплекса</w:t>
            </w:r>
            <w:r>
              <w:rPr>
                <w:rFonts w:ascii="Arial" w:eastAsia="PMingLiU" w:hAnsi="Arial" w:cs="Arial"/>
                <w:i/>
                <w:sz w:val="24"/>
                <w:szCs w:val="24"/>
                <w:u w:val="single"/>
                <w:shd w:val="clear" w:color="auto" w:fill="FFFFFF" w:themeFill="background1"/>
                <w:lang w:eastAsia="en-US"/>
              </w:rPr>
              <w:t xml:space="preserve"> SIEM в Головном офисе ЧАКБ “Ориент Финанс”».</w:t>
            </w:r>
          </w:p>
          <w:p w:rsidR="00BF082C" w:rsidRDefault="00BF082C">
            <w:pPr>
              <w:jc w:val="both"/>
              <w:rPr>
                <w:rFonts w:ascii="Arial" w:eastAsia="PMingLiU" w:hAnsi="Arial" w:cs="Arial"/>
                <w:sz w:val="24"/>
                <w:szCs w:val="24"/>
                <w:shd w:val="clear" w:color="auto" w:fill="FFFFFF" w:themeFill="background1"/>
                <w:lang w:eastAsia="en-US"/>
              </w:rPr>
            </w:pPr>
          </w:p>
          <w:p w:rsidR="00BF082C" w:rsidRDefault="00BF082C">
            <w:pPr>
              <w:jc w:val="both"/>
              <w:rPr>
                <w:rFonts w:ascii="Arial" w:eastAsia="PMingLiU" w:hAnsi="Arial" w:cs="Arial"/>
                <w:sz w:val="28"/>
                <w:szCs w:val="28"/>
                <w:shd w:val="clear" w:color="auto" w:fill="FFFFFF" w:themeFill="background1"/>
                <w:lang w:eastAsia="en-US"/>
              </w:rPr>
            </w:pPr>
          </w:p>
          <w:p w:rsidR="00BF082C" w:rsidRDefault="00BF082C">
            <w:pPr>
              <w:jc w:val="center"/>
              <w:rPr>
                <w:rFonts w:ascii="Arial" w:hAnsi="Arial" w:cs="Arial"/>
                <w:color w:val="000000"/>
                <w:spacing w:val="6"/>
                <w:sz w:val="24"/>
                <w:szCs w:val="24"/>
              </w:rPr>
            </w:pPr>
          </w:p>
        </w:tc>
      </w:tr>
    </w:tbl>
    <w:p w:rsidR="00BF082C" w:rsidRDefault="00BF082C"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462F85" w:rsidRDefault="00462F85" w:rsidP="003C22C1">
      <w:pPr>
        <w:shd w:val="clear" w:color="auto" w:fill="FFFFFF"/>
        <w:rPr>
          <w:rFonts w:ascii="Arial" w:hAnsi="Arial" w:cs="Arial"/>
          <w:b/>
          <w:color w:val="000000"/>
          <w:spacing w:val="6"/>
          <w:sz w:val="24"/>
          <w:szCs w:val="24"/>
        </w:rPr>
      </w:pPr>
    </w:p>
    <w:p w:rsidR="003C22C1" w:rsidRDefault="003C22C1" w:rsidP="003C22C1">
      <w:pPr>
        <w:shd w:val="clear" w:color="auto" w:fill="FFFFFF"/>
        <w:rPr>
          <w:rFonts w:ascii="Arial" w:hAnsi="Arial" w:cs="Arial"/>
          <w:b/>
          <w:color w:val="000000"/>
          <w:spacing w:val="6"/>
          <w:sz w:val="24"/>
          <w:szCs w:val="24"/>
        </w:rPr>
      </w:pPr>
    </w:p>
    <w:p w:rsidR="009055B4" w:rsidRDefault="009055B4" w:rsidP="003C22C1">
      <w:pPr>
        <w:shd w:val="clear" w:color="auto" w:fill="FFFFFF"/>
        <w:rPr>
          <w:rFonts w:ascii="Arial" w:hAnsi="Arial" w:cs="Arial"/>
          <w:b/>
          <w:color w:val="000000"/>
          <w:spacing w:val="6"/>
          <w:sz w:val="24"/>
          <w:szCs w:val="24"/>
        </w:rPr>
      </w:pPr>
    </w:p>
    <w:p w:rsidR="00BF082C" w:rsidRDefault="00BF082C">
      <w:pPr>
        <w:shd w:val="clear" w:color="auto" w:fill="FFFFFF"/>
        <w:ind w:firstLine="567"/>
        <w:jc w:val="center"/>
        <w:rPr>
          <w:rFonts w:ascii="Arial" w:hAnsi="Arial" w:cs="Arial"/>
          <w:b/>
          <w:color w:val="000000"/>
          <w:spacing w:val="6"/>
          <w:sz w:val="24"/>
          <w:szCs w:val="24"/>
        </w:rPr>
      </w:pPr>
    </w:p>
    <w:p w:rsidR="005E3423" w:rsidRDefault="005E3423">
      <w:pPr>
        <w:shd w:val="clear" w:color="auto" w:fill="FFFFFF"/>
        <w:ind w:firstLine="567"/>
        <w:jc w:val="center"/>
        <w:rPr>
          <w:rFonts w:ascii="Arial" w:hAnsi="Arial" w:cs="Arial"/>
          <w:b/>
          <w:color w:val="000000"/>
          <w:spacing w:val="6"/>
          <w:sz w:val="24"/>
          <w:szCs w:val="24"/>
        </w:rPr>
      </w:pPr>
    </w:p>
    <w:p w:rsidR="005E3423" w:rsidRDefault="005E3423">
      <w:pPr>
        <w:shd w:val="clear" w:color="auto" w:fill="FFFFFF"/>
        <w:ind w:firstLine="567"/>
        <w:jc w:val="center"/>
        <w:rPr>
          <w:rFonts w:ascii="Arial" w:hAnsi="Arial" w:cs="Arial"/>
          <w:b/>
          <w:color w:val="000000"/>
          <w:spacing w:val="6"/>
          <w:sz w:val="24"/>
          <w:szCs w:val="24"/>
        </w:rPr>
      </w:pPr>
    </w:p>
    <w:p w:rsidR="005E3423" w:rsidRDefault="005E3423">
      <w:pPr>
        <w:shd w:val="clear" w:color="auto" w:fill="FFFFFF"/>
        <w:ind w:firstLine="567"/>
        <w:jc w:val="center"/>
        <w:rPr>
          <w:rFonts w:ascii="Arial" w:hAnsi="Arial" w:cs="Arial"/>
          <w:b/>
          <w:color w:val="000000"/>
          <w:spacing w:val="6"/>
          <w:sz w:val="24"/>
          <w:szCs w:val="24"/>
        </w:rPr>
      </w:pPr>
    </w:p>
    <w:p w:rsidR="005E3423" w:rsidRDefault="005E3423">
      <w:pPr>
        <w:shd w:val="clear" w:color="auto" w:fill="FFFFFF"/>
        <w:ind w:firstLine="567"/>
        <w:jc w:val="center"/>
        <w:rPr>
          <w:rFonts w:ascii="Arial" w:hAnsi="Arial" w:cs="Arial"/>
          <w:b/>
          <w:color w:val="000000"/>
          <w:spacing w:val="6"/>
          <w:sz w:val="24"/>
          <w:szCs w:val="24"/>
        </w:rPr>
      </w:pPr>
    </w:p>
    <w:p w:rsidR="00BF082C" w:rsidRDefault="00BF082C">
      <w:pPr>
        <w:shd w:val="clear" w:color="auto" w:fill="FFFFFF"/>
        <w:ind w:firstLine="567"/>
        <w:jc w:val="center"/>
        <w:rPr>
          <w:rFonts w:ascii="Arial" w:hAnsi="Arial" w:cs="Arial"/>
          <w:b/>
          <w:color w:val="000000"/>
          <w:spacing w:val="6"/>
          <w:sz w:val="24"/>
          <w:szCs w:val="24"/>
        </w:rPr>
      </w:pPr>
    </w:p>
    <w:p w:rsidR="00BF082C" w:rsidRDefault="00055CD6" w:rsidP="00F01579">
      <w:pPr>
        <w:shd w:val="clear" w:color="auto" w:fill="FFFFFF"/>
        <w:jc w:val="center"/>
        <w:rPr>
          <w:rFonts w:ascii="Arial" w:hAnsi="Arial" w:cs="Arial"/>
          <w:b/>
          <w:color w:val="000000"/>
          <w:spacing w:val="6"/>
          <w:sz w:val="24"/>
          <w:szCs w:val="24"/>
        </w:rPr>
      </w:pPr>
      <w:r>
        <w:rPr>
          <w:rFonts w:ascii="Arial" w:hAnsi="Arial" w:cs="Arial"/>
          <w:b/>
          <w:color w:val="000000"/>
          <w:spacing w:val="6"/>
          <w:sz w:val="24"/>
          <w:szCs w:val="24"/>
        </w:rPr>
        <w:lastRenderedPageBreak/>
        <w:t>Тендерная документация № ТD-</w:t>
      </w:r>
      <w:r w:rsidR="00D90C4F">
        <w:rPr>
          <w:rFonts w:ascii="Arial" w:hAnsi="Arial" w:cs="Arial"/>
          <w:b/>
          <w:color w:val="000000"/>
          <w:spacing w:val="6"/>
          <w:sz w:val="24"/>
          <w:szCs w:val="24"/>
        </w:rPr>
        <w:t>0</w:t>
      </w:r>
      <w:r w:rsidR="004457B6">
        <w:rPr>
          <w:rFonts w:ascii="Arial" w:hAnsi="Arial" w:cs="Arial"/>
          <w:b/>
          <w:color w:val="000000"/>
          <w:spacing w:val="6"/>
          <w:sz w:val="24"/>
          <w:szCs w:val="24"/>
        </w:rPr>
        <w:t>6</w:t>
      </w:r>
      <w:r>
        <w:rPr>
          <w:rFonts w:ascii="Arial" w:hAnsi="Arial" w:cs="Arial"/>
          <w:b/>
          <w:color w:val="000000"/>
          <w:spacing w:val="6"/>
          <w:sz w:val="24"/>
          <w:szCs w:val="24"/>
        </w:rPr>
        <w:t>-DB-2019</w:t>
      </w:r>
    </w:p>
    <w:p w:rsidR="00BF082C" w:rsidRDefault="00BF082C">
      <w:pPr>
        <w:shd w:val="clear" w:color="auto" w:fill="FFFFFF"/>
        <w:ind w:firstLine="567"/>
        <w:jc w:val="center"/>
        <w:rPr>
          <w:rFonts w:ascii="Arial" w:hAnsi="Arial" w:cs="Arial"/>
          <w:b/>
          <w:color w:val="000000"/>
          <w:spacing w:val="6"/>
          <w:sz w:val="24"/>
          <w:szCs w:val="24"/>
        </w:rPr>
      </w:pPr>
    </w:p>
    <w:p w:rsidR="00BF082C" w:rsidRDefault="00055CD6" w:rsidP="00F01579">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на поставку, внедрение и информационно-техническую поддержку</w:t>
      </w:r>
      <w:r w:rsidR="00F01579">
        <w:rPr>
          <w:rFonts w:ascii="Arial" w:eastAsia="PMingLiU" w:hAnsi="Arial" w:cs="Arial"/>
          <w:b/>
          <w:sz w:val="24"/>
          <w:szCs w:val="24"/>
          <w:shd w:val="clear" w:color="auto" w:fill="FFFFFF" w:themeFill="background1"/>
          <w:lang w:eastAsia="en-US"/>
        </w:rPr>
        <w:t xml:space="preserve"> </w:t>
      </w:r>
      <w:r>
        <w:rPr>
          <w:rFonts w:ascii="Arial" w:eastAsia="PMingLiU" w:hAnsi="Arial" w:cs="Arial"/>
          <w:b/>
          <w:sz w:val="24"/>
          <w:szCs w:val="24"/>
          <w:shd w:val="clear" w:color="auto" w:fill="FFFFFF" w:themeFill="background1"/>
          <w:lang w:eastAsia="en-US"/>
        </w:rPr>
        <w:t>аппаратно-программного комплекса SIEM</w:t>
      </w:r>
      <w:r w:rsidR="00F01579">
        <w:rPr>
          <w:rFonts w:ascii="Arial" w:eastAsia="PMingLiU" w:hAnsi="Arial" w:cs="Arial"/>
          <w:b/>
          <w:sz w:val="24"/>
          <w:szCs w:val="24"/>
          <w:shd w:val="clear" w:color="auto" w:fill="FFFFFF" w:themeFill="background1"/>
          <w:lang w:eastAsia="en-US"/>
        </w:rPr>
        <w:t xml:space="preserve"> </w:t>
      </w:r>
      <w:r>
        <w:rPr>
          <w:rFonts w:ascii="Arial" w:eastAsia="PMingLiU" w:hAnsi="Arial" w:cs="Arial"/>
          <w:b/>
          <w:sz w:val="24"/>
          <w:szCs w:val="24"/>
          <w:shd w:val="clear" w:color="auto" w:fill="FFFFFF" w:themeFill="background1"/>
          <w:lang w:eastAsia="en-US"/>
        </w:rPr>
        <w:t>в Головном офисе ЧАКБ “Ориент Финанс”</w:t>
      </w:r>
    </w:p>
    <w:p w:rsidR="00BF082C" w:rsidRDefault="00BF082C">
      <w:pPr>
        <w:shd w:val="clear" w:color="auto" w:fill="FFFFFF"/>
        <w:ind w:firstLine="567"/>
        <w:jc w:val="center"/>
        <w:rPr>
          <w:rFonts w:ascii="Arial" w:eastAsia="PMingLiU" w:hAnsi="Arial" w:cs="Arial"/>
          <w:b/>
          <w:sz w:val="24"/>
          <w:szCs w:val="24"/>
          <w:shd w:val="clear" w:color="auto" w:fill="FFFFFF" w:themeFill="background1"/>
          <w:lang w:eastAsia="en-US"/>
        </w:rPr>
      </w:pPr>
    </w:p>
    <w:p w:rsidR="00BF082C" w:rsidRDefault="00BF082C">
      <w:pPr>
        <w:shd w:val="clear" w:color="auto" w:fill="FFFFFF"/>
        <w:ind w:firstLine="567"/>
        <w:jc w:val="center"/>
        <w:rPr>
          <w:rFonts w:ascii="Arial" w:hAnsi="Arial" w:cs="Arial"/>
          <w:color w:val="000000"/>
          <w:spacing w:val="6"/>
          <w:sz w:val="24"/>
          <w:szCs w:val="24"/>
        </w:rPr>
      </w:pPr>
    </w:p>
    <w:p w:rsidR="00BF082C" w:rsidRDefault="00055CD6">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3.</w:t>
      </w:r>
    </w:p>
    <w:p w:rsidR="00BF082C" w:rsidRDefault="00055CD6">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Коммерческая часть……………………………………………</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7.</w:t>
      </w:r>
    </w:p>
    <w:p w:rsidR="00BF082C" w:rsidRDefault="00055CD6">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Техническая</w:t>
      </w:r>
      <w:r w:rsidR="005E3423">
        <w:rPr>
          <w:rFonts w:ascii="Arial" w:hAnsi="Arial" w:cs="Arial"/>
          <w:color w:val="000000"/>
          <w:spacing w:val="6"/>
          <w:sz w:val="24"/>
          <w:szCs w:val="24"/>
        </w:rPr>
        <w:t xml:space="preserve"> часть………………………………………</w:t>
      </w:r>
      <w:proofErr w:type="gramStart"/>
      <w:r w:rsidR="005E3423">
        <w:rPr>
          <w:rFonts w:ascii="Arial" w:hAnsi="Arial" w:cs="Arial"/>
          <w:color w:val="000000"/>
          <w:spacing w:val="6"/>
          <w:sz w:val="24"/>
          <w:szCs w:val="24"/>
        </w:rPr>
        <w:t>…….</w:t>
      </w:r>
      <w:proofErr w:type="gramEnd"/>
      <w:r w:rsidR="005E3423">
        <w:rPr>
          <w:rFonts w:ascii="Arial" w:hAnsi="Arial" w:cs="Arial"/>
          <w:color w:val="000000"/>
          <w:spacing w:val="6"/>
          <w:sz w:val="24"/>
          <w:szCs w:val="24"/>
        </w:rPr>
        <w:t>.………...</w:t>
      </w:r>
      <w:r w:rsidR="00F01579">
        <w:rPr>
          <w:rFonts w:ascii="Arial" w:hAnsi="Arial" w:cs="Arial"/>
          <w:color w:val="000000"/>
          <w:spacing w:val="6"/>
          <w:sz w:val="24"/>
          <w:szCs w:val="24"/>
        </w:rPr>
        <w:t>.</w:t>
      </w:r>
      <w:r w:rsidR="005E3423">
        <w:rPr>
          <w:rFonts w:ascii="Arial" w:hAnsi="Arial" w:cs="Arial"/>
          <w:color w:val="000000"/>
          <w:spacing w:val="6"/>
          <w:sz w:val="24"/>
          <w:szCs w:val="24"/>
        </w:rPr>
        <w:t>10</w:t>
      </w:r>
      <w:r>
        <w:rPr>
          <w:rFonts w:ascii="Arial" w:hAnsi="Arial" w:cs="Arial"/>
          <w:color w:val="000000"/>
          <w:spacing w:val="6"/>
          <w:sz w:val="24"/>
          <w:szCs w:val="24"/>
        </w:rPr>
        <w:t>.</w:t>
      </w:r>
    </w:p>
    <w:p w:rsidR="00BF082C" w:rsidRDefault="00055CD6">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Образцы ф</w:t>
      </w:r>
      <w:r w:rsidR="00F01579">
        <w:rPr>
          <w:rFonts w:ascii="Arial" w:hAnsi="Arial" w:cs="Arial"/>
          <w:color w:val="000000"/>
          <w:spacing w:val="6"/>
          <w:sz w:val="24"/>
          <w:szCs w:val="24"/>
        </w:rPr>
        <w:t>орм…………</w:t>
      </w:r>
      <w:proofErr w:type="gramStart"/>
      <w:r w:rsidR="00F01579">
        <w:rPr>
          <w:rFonts w:ascii="Arial" w:hAnsi="Arial" w:cs="Arial"/>
          <w:color w:val="000000"/>
          <w:spacing w:val="6"/>
          <w:sz w:val="24"/>
          <w:szCs w:val="24"/>
        </w:rPr>
        <w:t>…….</w:t>
      </w:r>
      <w:proofErr w:type="gramEnd"/>
      <w:r w:rsidR="00F01579">
        <w:rPr>
          <w:rFonts w:ascii="Arial" w:hAnsi="Arial" w:cs="Arial"/>
          <w:color w:val="000000"/>
          <w:spacing w:val="6"/>
          <w:sz w:val="24"/>
          <w:szCs w:val="24"/>
        </w:rPr>
        <w:t>………………………….…………….… .12</w:t>
      </w:r>
      <w:r>
        <w:rPr>
          <w:rFonts w:ascii="Arial" w:hAnsi="Arial" w:cs="Arial"/>
          <w:color w:val="000000"/>
          <w:spacing w:val="6"/>
          <w:sz w:val="24"/>
          <w:szCs w:val="24"/>
        </w:rPr>
        <w:t>.</w:t>
      </w:r>
    </w:p>
    <w:p w:rsidR="00BF082C" w:rsidRDefault="00055CD6">
      <w:pPr>
        <w:widowControl/>
        <w:autoSpaceDE/>
        <w:autoSpaceDN/>
        <w:adjustRightInd/>
        <w:rPr>
          <w:rFonts w:ascii="Arial" w:hAnsi="Arial" w:cs="Arial"/>
          <w:color w:val="000000"/>
          <w:spacing w:val="6"/>
          <w:sz w:val="24"/>
          <w:szCs w:val="24"/>
        </w:rPr>
      </w:pPr>
      <w:r>
        <w:rPr>
          <w:rFonts w:ascii="Arial" w:hAnsi="Arial" w:cs="Arial"/>
          <w:color w:val="000000"/>
          <w:spacing w:val="6"/>
          <w:sz w:val="24"/>
          <w:szCs w:val="24"/>
        </w:rPr>
        <w:br w:type="page"/>
      </w:r>
    </w:p>
    <w:p w:rsidR="00BF082C" w:rsidRDefault="00055CD6">
      <w:pPr>
        <w:pStyle w:val="a5"/>
        <w:shd w:val="clear" w:color="auto" w:fill="FFFFFF"/>
        <w:ind w:left="0" w:firstLine="567"/>
        <w:jc w:val="center"/>
        <w:rPr>
          <w:rFonts w:ascii="Arial" w:hAnsi="Arial" w:cs="Arial"/>
          <w:b/>
          <w:bCs/>
          <w:color w:val="000000"/>
          <w:sz w:val="24"/>
          <w:szCs w:val="24"/>
        </w:rPr>
      </w:pPr>
      <w:r>
        <w:rPr>
          <w:rFonts w:ascii="Arial" w:hAnsi="Arial" w:cs="Arial"/>
          <w:b/>
          <w:bCs/>
          <w:color w:val="000000"/>
          <w:sz w:val="24"/>
          <w:szCs w:val="24"/>
        </w:rPr>
        <w:lastRenderedPageBreak/>
        <w:t>РАЗДЕЛ I. ИНСТРУКЦИЯ ДЛЯ УЧАСТНИКА ТЕНДЕРА</w:t>
      </w:r>
    </w:p>
    <w:p w:rsidR="00BF082C" w:rsidRDefault="00BF082C">
      <w:pPr>
        <w:shd w:val="clear" w:color="auto" w:fill="FFFFFF"/>
        <w:ind w:firstLine="567"/>
        <w:jc w:val="center"/>
        <w:rPr>
          <w:rFonts w:ascii="Arial" w:hAnsi="Arial" w:cs="Arial"/>
          <w:b/>
          <w:color w:val="000000"/>
          <w:sz w:val="24"/>
          <w:szCs w:val="24"/>
        </w:rPr>
      </w:pPr>
    </w:p>
    <w:p w:rsidR="00BF082C" w:rsidRDefault="00055CD6">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 ОБЩИЕ СВЕДЕНИЯ</w:t>
      </w:r>
    </w:p>
    <w:p w:rsidR="00BF082C" w:rsidRDefault="00BF082C">
      <w:pPr>
        <w:shd w:val="clear" w:color="auto" w:fill="FFFFFF"/>
        <w:ind w:firstLine="567"/>
        <w:jc w:val="center"/>
        <w:rPr>
          <w:rFonts w:ascii="Arial" w:hAnsi="Arial" w:cs="Arial"/>
          <w:b/>
          <w:color w:val="000000"/>
          <w:sz w:val="24"/>
          <w:szCs w:val="24"/>
        </w:rPr>
      </w:pPr>
    </w:p>
    <w:p w:rsidR="00BF082C" w:rsidRDefault="00055CD6" w:rsidP="00E178A6">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Наименование организации: ЧАКБ «Ориент Финанс» (далее по тексту «Заказчик»).</w:t>
      </w:r>
    </w:p>
    <w:p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Осие</w:t>
      </w:r>
      <w:proofErr w:type="spellEnd"/>
      <w:r>
        <w:rPr>
          <w:rFonts w:ascii="Arial" w:hAnsi="Arial" w:cs="Arial"/>
          <w:color w:val="000000"/>
          <w:sz w:val="24"/>
          <w:szCs w:val="24"/>
        </w:rPr>
        <w:t>, дом 5</w:t>
      </w:r>
      <w:r w:rsidR="00931AAE">
        <w:rPr>
          <w:rFonts w:ascii="Arial" w:hAnsi="Arial" w:cs="Arial"/>
          <w:color w:val="000000"/>
          <w:sz w:val="24"/>
          <w:szCs w:val="24"/>
        </w:rPr>
        <w:t>.</w:t>
      </w:r>
    </w:p>
    <w:p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r w:rsidR="00931AAE">
        <w:rPr>
          <w:rFonts w:ascii="Arial" w:hAnsi="Arial" w:cs="Arial"/>
          <w:color w:val="000000"/>
          <w:sz w:val="24"/>
          <w:szCs w:val="24"/>
        </w:rPr>
        <w:t>.</w:t>
      </w:r>
    </w:p>
    <w:p w:rsidR="00BF082C" w:rsidRDefault="00055CD6"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rsidR="00BF082C" w:rsidRDefault="00055CD6"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p>
    <w:p w:rsidR="00BF082C" w:rsidRDefault="00055CD6" w:rsidP="00E178A6">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sz w:val="24"/>
          <w:szCs w:val="24"/>
        </w:rPr>
      </w:pPr>
      <w:r>
        <w:rPr>
          <w:rFonts w:ascii="Arial" w:hAnsi="Arial" w:cs="Arial"/>
          <w:color w:val="000000"/>
          <w:sz w:val="24"/>
          <w:szCs w:val="24"/>
        </w:rPr>
        <w:t>Са</w:t>
      </w:r>
      <w:r w:rsidR="00D16F80">
        <w:rPr>
          <w:rFonts w:ascii="Arial" w:hAnsi="Arial" w:cs="Arial"/>
          <w:color w:val="000000"/>
          <w:sz w:val="24"/>
          <w:szCs w:val="24"/>
        </w:rPr>
        <w:t>й</w:t>
      </w:r>
      <w:r>
        <w:rPr>
          <w:rFonts w:ascii="Arial" w:hAnsi="Arial" w:cs="Arial"/>
          <w:color w:val="000000"/>
          <w:sz w:val="24"/>
          <w:szCs w:val="24"/>
        </w:rPr>
        <w:t>далиев Дани</w:t>
      </w:r>
      <w:r w:rsidR="00D16F80">
        <w:rPr>
          <w:rFonts w:ascii="Arial" w:hAnsi="Arial" w:cs="Arial"/>
          <w:color w:val="000000"/>
          <w:sz w:val="24"/>
          <w:szCs w:val="24"/>
        </w:rPr>
        <w:t>ё</w:t>
      </w:r>
      <w:r>
        <w:rPr>
          <w:rFonts w:ascii="Arial" w:hAnsi="Arial" w:cs="Arial"/>
          <w:color w:val="000000"/>
          <w:sz w:val="24"/>
          <w:szCs w:val="24"/>
        </w:rPr>
        <w:t xml:space="preserve">р тел.: (+99871) 205-55-55 (5202), </w:t>
      </w:r>
      <w:hyperlink r:id="rId10" w:history="1">
        <w:r>
          <w:rPr>
            <w:rStyle w:val="ab"/>
            <w:rFonts w:ascii="Arial" w:hAnsi="Arial" w:cs="Arial"/>
            <w:sz w:val="24"/>
            <w:szCs w:val="24"/>
          </w:rPr>
          <w:t xml:space="preserve">e-mail: </w:t>
        </w:r>
        <w:r w:rsidR="00584419" w:rsidRPr="00C36DD6">
          <w:rPr>
            <w:rFonts w:ascii="Arial" w:hAnsi="Arial" w:cs="Arial"/>
            <w:sz w:val="24"/>
            <w:szCs w:val="24"/>
          </w:rPr>
          <w:t>d.say</w:t>
        </w:r>
        <w:r w:rsidR="00D16F80" w:rsidRPr="00C36DD6">
          <w:rPr>
            <w:rFonts w:ascii="Arial" w:hAnsi="Arial" w:cs="Arial"/>
            <w:sz w:val="24"/>
            <w:szCs w:val="24"/>
          </w:rPr>
          <w:t>daliyev@ofb.uz</w:t>
        </w:r>
        <w:r w:rsidRPr="00C36DD6">
          <w:rPr>
            <w:rStyle w:val="ab"/>
            <w:rFonts w:ascii="Arial" w:hAnsi="Arial" w:cs="Arial"/>
            <w:sz w:val="24"/>
            <w:szCs w:val="24"/>
          </w:rPr>
          <w:t>.</w:t>
        </w:r>
      </w:hyperlink>
    </w:p>
    <w:p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Вид тендера - открытый.</w:t>
      </w:r>
    </w:p>
    <w:p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Заказчика до 18 часов 00 минут </w:t>
      </w:r>
      <w:r w:rsidR="002F2393">
        <w:rPr>
          <w:rFonts w:ascii="Arial" w:hAnsi="Arial" w:cs="Arial"/>
          <w:color w:val="000000"/>
          <w:sz w:val="24"/>
          <w:szCs w:val="24"/>
        </w:rPr>
        <w:t xml:space="preserve">           </w:t>
      </w:r>
      <w:r w:rsidR="004457B6">
        <w:rPr>
          <w:rFonts w:ascii="Arial" w:hAnsi="Arial" w:cs="Arial"/>
          <w:color w:val="000000"/>
          <w:sz w:val="24"/>
          <w:szCs w:val="24"/>
        </w:rPr>
        <w:t>26</w:t>
      </w:r>
      <w:r>
        <w:rPr>
          <w:rFonts w:ascii="Arial" w:hAnsi="Arial" w:cs="Arial"/>
          <w:color w:val="000000"/>
          <w:sz w:val="24"/>
          <w:szCs w:val="24"/>
        </w:rPr>
        <w:t xml:space="preserve"> </w:t>
      </w:r>
      <w:r w:rsidR="004457B6">
        <w:rPr>
          <w:rFonts w:ascii="Arial" w:hAnsi="Arial" w:cs="Arial"/>
          <w:color w:val="000000"/>
          <w:sz w:val="24"/>
          <w:szCs w:val="24"/>
        </w:rPr>
        <w:t>сентября</w:t>
      </w:r>
      <w:r>
        <w:rPr>
          <w:rFonts w:ascii="Arial" w:hAnsi="Arial" w:cs="Arial"/>
          <w:color w:val="000000"/>
          <w:sz w:val="24"/>
          <w:szCs w:val="24"/>
        </w:rPr>
        <w:t xml:space="preserve"> 2019 г. по вышеуказанному адресу. </w:t>
      </w:r>
    </w:p>
    <w:p w:rsidR="00BF082C" w:rsidRDefault="00055CD6" w:rsidP="00E178A6">
      <w:pPr>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BF082C" w:rsidRDefault="00055CD6" w:rsidP="00E178A6">
      <w:pPr>
        <w:pStyle w:val="a5"/>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продавцами, имеющие опыт поставки, внедрения и информационно-технической поддержки соответствующих объемов, закупаемой на тендерной основе товаров.</w:t>
      </w:r>
    </w:p>
    <w:p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Pr>
          <w:rFonts w:ascii="Arial" w:hAnsi="Arial" w:cs="Arial"/>
          <w:b/>
          <w:color w:val="000000"/>
          <w:sz w:val="24"/>
          <w:szCs w:val="24"/>
        </w:rPr>
        <w:t>Главе 2</w:t>
      </w:r>
      <w:r>
        <w:rPr>
          <w:rFonts w:ascii="Arial" w:hAnsi="Arial" w:cs="Arial"/>
          <w:color w:val="000000"/>
          <w:sz w:val="24"/>
          <w:szCs w:val="24"/>
        </w:rPr>
        <w:t xml:space="preserve"> настоящего раздела, представленных Участниками тендера. </w:t>
      </w:r>
    </w:p>
    <w:p w:rsidR="00BF082C" w:rsidRDefault="00055CD6" w:rsidP="00E178A6">
      <w:pPr>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rsidR="00BF082C" w:rsidRDefault="00055CD6" w:rsidP="00E178A6">
      <w:pPr>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sz w:val="24"/>
          <w:szCs w:val="24"/>
          <w:lang w:val="uz-Cyrl-UZ"/>
        </w:rPr>
        <w:t>Участник тендера</w:t>
      </w:r>
      <w:r>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Pr>
          <w:rFonts w:ascii="Arial" w:hAnsi="Arial" w:cs="Arial"/>
          <w:sz w:val="24"/>
          <w:szCs w:val="24"/>
          <w:lang w:val="uz-Cyrl-UZ"/>
        </w:rPr>
        <w:t>Участнику тендера</w:t>
      </w:r>
      <w:r>
        <w:rPr>
          <w:rFonts w:ascii="Arial" w:hAnsi="Arial" w:cs="Arial"/>
          <w:sz w:val="24"/>
          <w:szCs w:val="24"/>
        </w:rPr>
        <w:t xml:space="preserve"> по почте или передана нарочно его представителю, имеющего подписанную и скреплённую печатью</w:t>
      </w:r>
      <w:r>
        <w:rPr>
          <w:rFonts w:ascii="Arial" w:hAnsi="Arial" w:cs="Arial"/>
          <w:sz w:val="24"/>
          <w:szCs w:val="24"/>
          <w:lang w:val="uz-Cyrl-UZ"/>
        </w:rPr>
        <w:t xml:space="preserve"> </w:t>
      </w:r>
      <w:r>
        <w:rPr>
          <w:rFonts w:ascii="Arial" w:hAnsi="Arial" w:cs="Arial"/>
          <w:sz w:val="24"/>
          <w:szCs w:val="24"/>
        </w:rPr>
        <w:t>доверенность и паспорт</w:t>
      </w:r>
      <w:r>
        <w:rPr>
          <w:rFonts w:ascii="Arial" w:hAnsi="Arial" w:cs="Arial"/>
          <w:sz w:val="24"/>
          <w:szCs w:val="24"/>
          <w:lang w:val="uz-Cyrl-UZ"/>
        </w:rPr>
        <w:t xml:space="preserve"> представителя</w:t>
      </w:r>
      <w:r>
        <w:rPr>
          <w:rFonts w:ascii="Arial" w:hAnsi="Arial" w:cs="Arial"/>
          <w:sz w:val="24"/>
          <w:szCs w:val="24"/>
        </w:rPr>
        <w:t xml:space="preserve">. </w:t>
      </w:r>
    </w:p>
    <w:p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Вскрытие тендерных заявок состоится </w:t>
      </w:r>
      <w:r w:rsidR="004457B6">
        <w:rPr>
          <w:rFonts w:ascii="Arial" w:hAnsi="Arial" w:cs="Arial"/>
          <w:color w:val="000000"/>
          <w:sz w:val="24"/>
          <w:szCs w:val="24"/>
        </w:rPr>
        <w:t xml:space="preserve">27 сентября </w:t>
      </w:r>
      <w:r>
        <w:rPr>
          <w:rFonts w:ascii="Arial" w:hAnsi="Arial" w:cs="Arial"/>
          <w:color w:val="000000"/>
          <w:sz w:val="24"/>
          <w:szCs w:val="24"/>
        </w:rPr>
        <w:t>2019 года по вышеуказанному адресу.</w:t>
      </w:r>
    </w:p>
    <w:p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Информация о проведении тендерных торгов публикуется на официальном сайте Банка «www.ofb.uz» и других информационных ресурсах, включая печатные издания, а также путем рассылки приглашений непосредственно потенциальным претендентам.</w:t>
      </w:r>
    </w:p>
    <w:p w:rsidR="00BF082C" w:rsidRDefault="00BF082C" w:rsidP="00E178A6">
      <w:pPr>
        <w:pStyle w:val="a5"/>
        <w:shd w:val="clear" w:color="auto" w:fill="FFFFFF"/>
        <w:tabs>
          <w:tab w:val="left" w:pos="851"/>
        </w:tabs>
        <w:ind w:left="0" w:firstLine="567"/>
        <w:jc w:val="both"/>
        <w:rPr>
          <w:rFonts w:ascii="Arial" w:hAnsi="Arial" w:cs="Arial"/>
          <w:color w:val="000000"/>
          <w:sz w:val="24"/>
          <w:szCs w:val="24"/>
        </w:rPr>
      </w:pPr>
    </w:p>
    <w:p w:rsidR="00BF082C" w:rsidRDefault="00055CD6" w:rsidP="00E178A6">
      <w:pPr>
        <w:pStyle w:val="a5"/>
        <w:shd w:val="clear" w:color="auto" w:fill="FFFFFF"/>
        <w:tabs>
          <w:tab w:val="left" w:pos="851"/>
        </w:tabs>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BF082C" w:rsidRDefault="00BF082C" w:rsidP="00E178A6">
      <w:pPr>
        <w:shd w:val="clear" w:color="auto" w:fill="FFFFFF"/>
        <w:tabs>
          <w:tab w:val="left" w:pos="851"/>
        </w:tabs>
        <w:ind w:firstLine="567"/>
        <w:jc w:val="center"/>
        <w:rPr>
          <w:rFonts w:ascii="Arial" w:hAnsi="Arial" w:cs="Arial"/>
          <w:b/>
          <w:bCs/>
          <w:color w:val="000000"/>
          <w:sz w:val="24"/>
          <w:szCs w:val="24"/>
        </w:rPr>
      </w:pPr>
    </w:p>
    <w:p w:rsidR="00BF082C" w:rsidRDefault="00055CD6" w:rsidP="004765FC">
      <w:pPr>
        <w:pStyle w:val="a5"/>
        <w:numPr>
          <w:ilvl w:val="0"/>
          <w:numId w:val="5"/>
        </w:numPr>
        <w:shd w:val="clear" w:color="auto" w:fill="FFFFFF"/>
        <w:tabs>
          <w:tab w:val="left" w:pos="1134"/>
        </w:tabs>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BF082C" w:rsidRDefault="00055CD6" w:rsidP="00E178A6">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bCs/>
          <w:sz w:val="24"/>
          <w:szCs w:val="24"/>
        </w:rPr>
        <w:t xml:space="preserve">Учреждение (образование) Участника тендера не менее чем за </w:t>
      </w:r>
      <w:r w:rsidR="00564833" w:rsidRPr="00FE46D5">
        <w:rPr>
          <w:rFonts w:ascii="Arial" w:hAnsi="Arial" w:cs="Arial"/>
          <w:bCs/>
          <w:sz w:val="24"/>
          <w:szCs w:val="24"/>
        </w:rPr>
        <w:t>6</w:t>
      </w:r>
      <w:r>
        <w:rPr>
          <w:rFonts w:ascii="Arial" w:hAnsi="Arial" w:cs="Arial"/>
          <w:bCs/>
          <w:sz w:val="24"/>
          <w:szCs w:val="24"/>
        </w:rPr>
        <w:t xml:space="preserve"> (</w:t>
      </w:r>
      <w:r w:rsidR="00564833">
        <w:rPr>
          <w:rFonts w:ascii="Arial" w:hAnsi="Arial" w:cs="Arial"/>
          <w:bCs/>
          <w:sz w:val="24"/>
          <w:szCs w:val="24"/>
        </w:rPr>
        <w:t>шести</w:t>
      </w:r>
      <w:r>
        <w:rPr>
          <w:rFonts w:ascii="Arial" w:hAnsi="Arial" w:cs="Arial"/>
          <w:bCs/>
          <w:sz w:val="24"/>
          <w:szCs w:val="24"/>
        </w:rPr>
        <w:t>) месяцев до объявления тендерных торгов;</w:t>
      </w:r>
    </w:p>
    <w:p w:rsidR="00BF082C" w:rsidRDefault="00055CD6" w:rsidP="00E178A6">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rsidR="00BF082C" w:rsidRDefault="00055CD6">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lastRenderedPageBreak/>
        <w:t>Участник тендера не должен находиться в стадии реорганизации, ликвидации или банкротства;</w:t>
      </w:r>
    </w:p>
    <w:p w:rsidR="00BF082C" w:rsidRDefault="00055CD6">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BF082C" w:rsidRDefault="00055CD6">
      <w:pPr>
        <w:widowControl/>
        <w:ind w:firstLine="570"/>
        <w:jc w:val="both"/>
        <w:rPr>
          <w:rFonts w:ascii="Arial" w:eastAsia="Calibri" w:hAnsi="Arial" w:cs="Arial"/>
          <w:noProof/>
          <w:sz w:val="24"/>
          <w:szCs w:val="24"/>
        </w:rPr>
      </w:pPr>
      <w:r>
        <w:rPr>
          <w:rFonts w:ascii="Arial" w:hAnsi="Arial" w:cs="Arial"/>
          <w:sz w:val="24"/>
          <w:szCs w:val="24"/>
        </w:rPr>
        <w:t xml:space="preserve">1.5. Участники тендера должны иметь </w:t>
      </w:r>
      <w:r>
        <w:rPr>
          <w:rFonts w:ascii="Arial" w:eastAsia="Calibri" w:hAnsi="Arial" w:cs="Arial"/>
          <w:noProof/>
          <w:sz w:val="24"/>
          <w:szCs w:val="24"/>
        </w:rPr>
        <w:t>необходимые технические, финансовые, материальные, кадровые и другие ресурсы для исполнения  заключаемого договора по результатам тендера;</w:t>
      </w:r>
    </w:p>
    <w:p w:rsidR="00BF082C" w:rsidRDefault="00055CD6">
      <w:pPr>
        <w:widowControl/>
        <w:ind w:firstLine="570"/>
        <w:jc w:val="both"/>
        <w:rPr>
          <w:rFonts w:ascii="Arial" w:eastAsia="Calibri" w:hAnsi="Arial" w:cs="Arial"/>
          <w:noProof/>
          <w:sz w:val="24"/>
          <w:szCs w:val="24"/>
        </w:rPr>
      </w:pPr>
      <w:r>
        <w:rPr>
          <w:rFonts w:ascii="Arial" w:hAnsi="Arial" w:cs="Arial"/>
          <w:sz w:val="24"/>
          <w:szCs w:val="24"/>
        </w:rPr>
        <w:t xml:space="preserve">1.6. Участники тендера не должны иметь </w:t>
      </w:r>
      <w:r>
        <w:rPr>
          <w:rFonts w:ascii="Arial" w:eastAsia="Calibri" w:hAnsi="Arial" w:cs="Arial"/>
          <w:noProof/>
          <w:sz w:val="24"/>
          <w:szCs w:val="24"/>
        </w:rPr>
        <w:t>задолженности по уплате налогов и других обязательных платежей и отсутствовал записи о них в Едином реестре недобросовестных исполнителей.</w:t>
      </w:r>
    </w:p>
    <w:p w:rsidR="00BF082C" w:rsidRDefault="00055CD6">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rsidR="00BF082C" w:rsidRPr="00FE46D5" w:rsidRDefault="00055CD6">
      <w:pPr>
        <w:pStyle w:val="a5"/>
        <w:numPr>
          <w:ilvl w:val="1"/>
          <w:numId w:val="4"/>
        </w:numPr>
        <w:shd w:val="clear" w:color="auto" w:fill="FFFFFF"/>
        <w:ind w:left="0" w:firstLine="567"/>
        <w:jc w:val="both"/>
        <w:rPr>
          <w:rFonts w:ascii="Arial" w:hAnsi="Arial" w:cs="Arial"/>
          <w:sz w:val="24"/>
          <w:szCs w:val="24"/>
        </w:rPr>
      </w:pPr>
      <w:r w:rsidRPr="00FE46D5">
        <w:rPr>
          <w:rFonts w:ascii="Arial" w:hAnsi="Arial" w:cs="Arial"/>
          <w:sz w:val="24"/>
          <w:szCs w:val="24"/>
        </w:rPr>
        <w:t>Копия документа о государственной регистрации организации, заверенная Участником тендера;</w:t>
      </w:r>
    </w:p>
    <w:p w:rsidR="00BF082C" w:rsidRPr="00FE46D5" w:rsidRDefault="00055CD6">
      <w:pPr>
        <w:pStyle w:val="a5"/>
        <w:numPr>
          <w:ilvl w:val="1"/>
          <w:numId w:val="4"/>
        </w:numPr>
        <w:shd w:val="clear" w:color="auto" w:fill="FFFFFF"/>
        <w:ind w:left="0" w:firstLine="567"/>
        <w:jc w:val="both"/>
        <w:rPr>
          <w:rFonts w:ascii="Arial" w:hAnsi="Arial" w:cs="Arial"/>
          <w:sz w:val="24"/>
          <w:szCs w:val="24"/>
        </w:rPr>
      </w:pPr>
      <w:r w:rsidRPr="00FE46D5">
        <w:rPr>
          <w:rFonts w:ascii="Arial" w:hAnsi="Arial" w:cs="Arial"/>
          <w:sz w:val="24"/>
          <w:szCs w:val="24"/>
        </w:rPr>
        <w:t xml:space="preserve">Общая информация об Участнике тендера </w:t>
      </w:r>
      <w:r w:rsidRPr="00FE46D5">
        <w:rPr>
          <w:rFonts w:ascii="Arial" w:hAnsi="Arial" w:cs="Arial"/>
          <w:b/>
          <w:i/>
          <w:sz w:val="24"/>
          <w:szCs w:val="24"/>
        </w:rPr>
        <w:t xml:space="preserve">(согласно </w:t>
      </w:r>
      <w:r w:rsidRPr="00FE46D5">
        <w:rPr>
          <w:rFonts w:ascii="Arial" w:hAnsi="Arial" w:cs="Arial"/>
          <w:b/>
          <w:i/>
          <w:iCs/>
          <w:sz w:val="24"/>
          <w:szCs w:val="24"/>
        </w:rPr>
        <w:t>Форме №1)</w:t>
      </w:r>
      <w:r w:rsidRPr="00FE46D5">
        <w:rPr>
          <w:rFonts w:ascii="Arial" w:hAnsi="Arial" w:cs="Arial"/>
          <w:iCs/>
          <w:sz w:val="24"/>
          <w:szCs w:val="24"/>
        </w:rPr>
        <w:t>;</w:t>
      </w:r>
    </w:p>
    <w:p w:rsidR="00BF082C" w:rsidRDefault="00055CD6">
      <w:pPr>
        <w:pStyle w:val="111"/>
        <w:numPr>
          <w:ilvl w:val="0"/>
          <w:numId w:val="4"/>
        </w:numPr>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rsidR="00BF082C" w:rsidRDefault="00055CD6">
      <w:pPr>
        <w:pStyle w:val="a5"/>
        <w:numPr>
          <w:ilvl w:val="0"/>
          <w:numId w:val="19"/>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rsidR="00BF082C" w:rsidRDefault="00055CD6">
      <w:pPr>
        <w:pStyle w:val="a5"/>
        <w:numPr>
          <w:ilvl w:val="0"/>
          <w:numId w:val="19"/>
        </w:numPr>
        <w:ind w:left="0" w:firstLine="567"/>
        <w:jc w:val="both"/>
        <w:rPr>
          <w:rFonts w:ascii="Arial" w:hAnsi="Arial" w:cs="Arial"/>
          <w:sz w:val="24"/>
          <w:szCs w:val="24"/>
        </w:rPr>
      </w:pPr>
      <w:r>
        <w:rPr>
          <w:rFonts w:ascii="Arial" w:hAnsi="Arial" w:cs="Arial"/>
          <w:sz w:val="24"/>
          <w:szCs w:val="24"/>
        </w:rPr>
        <w:t>не отвечающие требованиям пунктов 1.1-1.6 настоящей главы Тендерной документации.</w:t>
      </w:r>
    </w:p>
    <w:p w:rsidR="00BF082C" w:rsidRDefault="00055CD6">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BF082C" w:rsidRDefault="00055CD6">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rsidR="00BF082C" w:rsidRDefault="00055CD6">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BF082C" w:rsidRDefault="00055CD6">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BF082C" w:rsidRDefault="00055CD6">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rsidR="00BF082C" w:rsidRDefault="00BF082C">
      <w:pPr>
        <w:shd w:val="clear" w:color="auto" w:fill="FFFFFF"/>
        <w:jc w:val="both"/>
        <w:rPr>
          <w:rFonts w:ascii="Arial" w:hAnsi="Arial" w:cs="Arial"/>
          <w:sz w:val="24"/>
          <w:szCs w:val="24"/>
        </w:rPr>
      </w:pPr>
    </w:p>
    <w:p w:rsidR="00BF082C" w:rsidRDefault="00055CD6">
      <w:pPr>
        <w:shd w:val="clear" w:color="auto" w:fill="FFFFFF"/>
        <w:ind w:firstLine="567"/>
        <w:jc w:val="center"/>
        <w:rPr>
          <w:rFonts w:ascii="Arial" w:hAnsi="Arial" w:cs="Arial"/>
          <w:b/>
          <w:bCs/>
          <w:color w:val="000000"/>
          <w:sz w:val="24"/>
          <w:szCs w:val="24"/>
        </w:rPr>
      </w:pPr>
      <w:bookmarkStart w:id="0" w:name="_GoBack"/>
      <w:bookmarkEnd w:id="0"/>
      <w:r>
        <w:rPr>
          <w:rFonts w:ascii="Arial" w:hAnsi="Arial" w:cs="Arial"/>
          <w:b/>
          <w:color w:val="000000"/>
          <w:sz w:val="24"/>
          <w:szCs w:val="24"/>
        </w:rPr>
        <w:t>ГЛАВА 3.</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 xml:space="preserve">ПРИEМ, ОЦЕНКА И </w:t>
      </w:r>
      <w:r>
        <w:rPr>
          <w:rFonts w:ascii="Arial" w:hAnsi="Arial" w:cs="Arial"/>
          <w:b/>
          <w:bCs/>
          <w:color w:val="000000"/>
          <w:sz w:val="24"/>
          <w:szCs w:val="24"/>
        </w:rPr>
        <w:br/>
        <w:t>СРОКИ РАССМОТРЕНИЯ ТЕНДЕРНЫХ ПРЕДЛОЖЕНИЙ</w:t>
      </w:r>
    </w:p>
    <w:p w:rsidR="00BF082C" w:rsidRDefault="00BF082C">
      <w:pPr>
        <w:shd w:val="clear" w:color="auto" w:fill="FFFFFF"/>
        <w:ind w:firstLine="567"/>
        <w:jc w:val="both"/>
        <w:rPr>
          <w:rFonts w:ascii="Arial" w:hAnsi="Arial" w:cs="Arial"/>
          <w:b/>
          <w:bCs/>
          <w:color w:val="000000"/>
          <w:sz w:val="24"/>
          <w:szCs w:val="24"/>
        </w:rPr>
      </w:pPr>
    </w:p>
    <w:p w:rsidR="00BF082C" w:rsidRDefault="00055CD6">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rsidR="00BF082C" w:rsidRDefault="00055CD6">
      <w:pPr>
        <w:pStyle w:val="a5"/>
        <w:shd w:val="clear" w:color="auto" w:fill="FFFFFF"/>
        <w:ind w:left="0" w:firstLine="567"/>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BF082C" w:rsidRDefault="00055CD6">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дата, установленная для приема предложений;</w:t>
      </w:r>
    </w:p>
    <w:p w:rsidR="00BF082C"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sz w:val="24"/>
          <w:szCs w:val="24"/>
        </w:rPr>
        <w:t>наименование, адрес Заказчика (адрес Заказчика указан в главе 1 Раздела I Тендерной документации).</w:t>
      </w:r>
    </w:p>
    <w:p w:rsidR="00BF082C"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lastRenderedPageBreak/>
        <w:t>Пометка не вскрывать до «_______________» и c указанием далее даты завершения подачи тендерных заявок, указанной в Тендерной документации;</w:t>
      </w:r>
    </w:p>
    <w:p w:rsidR="00BF082C" w:rsidRDefault="00BF082C">
      <w:pPr>
        <w:shd w:val="clear" w:color="auto" w:fill="FFFFFF"/>
        <w:ind w:firstLine="567"/>
        <w:jc w:val="both"/>
        <w:rPr>
          <w:rFonts w:ascii="Arial" w:hAnsi="Arial" w:cs="Arial"/>
          <w:color w:val="000000"/>
          <w:sz w:val="24"/>
          <w:szCs w:val="24"/>
        </w:rPr>
      </w:pPr>
    </w:p>
    <w:p w:rsidR="00BF082C" w:rsidRDefault="00055CD6">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BF082C" w:rsidRDefault="00055CD6">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№2).</w:t>
      </w:r>
    </w:p>
    <w:p w:rsidR="00BF082C" w:rsidRDefault="00055CD6">
      <w:pPr>
        <w:pStyle w:val="a5"/>
        <w:numPr>
          <w:ilvl w:val="1"/>
          <w:numId w:val="8"/>
        </w:numPr>
        <w:ind w:left="0" w:firstLine="567"/>
        <w:jc w:val="both"/>
        <w:rPr>
          <w:rFonts w:ascii="Arial" w:hAnsi="Arial" w:cs="Arial"/>
          <w:b/>
          <w:sz w:val="24"/>
          <w:szCs w:val="24"/>
        </w:rPr>
      </w:pPr>
      <w:r>
        <w:rPr>
          <w:rFonts w:ascii="Arial" w:hAnsi="Arial" w:cs="Arial"/>
          <w:sz w:val="24"/>
          <w:szCs w:val="24"/>
        </w:rPr>
        <w:t>квалификационные документы согласно пункту 2 Главы 2 Раздела I настоящей Тендерной документации;</w:t>
      </w:r>
    </w:p>
    <w:p w:rsidR="00BF082C" w:rsidRDefault="00055CD6">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№3)</w:t>
      </w:r>
      <w:r>
        <w:rPr>
          <w:rFonts w:ascii="Arial" w:hAnsi="Arial" w:cs="Arial"/>
          <w:sz w:val="24"/>
          <w:szCs w:val="24"/>
        </w:rPr>
        <w:t>;</w:t>
      </w:r>
    </w:p>
    <w:p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предлагаемого товара согласно установленной форме </w:t>
      </w:r>
      <w:r>
        <w:rPr>
          <w:rFonts w:ascii="Arial" w:hAnsi="Arial" w:cs="Arial"/>
          <w:b/>
          <w:sz w:val="24"/>
          <w:szCs w:val="24"/>
        </w:rPr>
        <w:t>(Форма №4)</w:t>
      </w:r>
      <w:r>
        <w:rPr>
          <w:rFonts w:ascii="Arial" w:hAnsi="Arial" w:cs="Arial"/>
          <w:sz w:val="24"/>
          <w:szCs w:val="24"/>
        </w:rPr>
        <w:t>;</w:t>
      </w:r>
    </w:p>
    <w:p w:rsidR="00BF082C" w:rsidRDefault="00055CD6">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технические и иные документы, указанные в Разделе III «Техническая часть» настоящей документации.</w:t>
      </w:r>
    </w:p>
    <w:p w:rsidR="00BF082C" w:rsidRDefault="00055CD6">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BF082C" w:rsidRDefault="00055CD6">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BF082C" w:rsidRDefault="00BF082C">
      <w:pPr>
        <w:ind w:firstLine="567"/>
        <w:jc w:val="both"/>
        <w:rPr>
          <w:rFonts w:ascii="Arial" w:hAnsi="Arial" w:cs="Arial"/>
          <w:i/>
          <w:sz w:val="24"/>
          <w:szCs w:val="24"/>
        </w:rPr>
      </w:pPr>
    </w:p>
    <w:p w:rsidR="00BF082C" w:rsidRDefault="00055CD6">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BF082C" w:rsidRDefault="00055CD6">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№5);</w:t>
      </w:r>
    </w:p>
    <w:p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№6).</w:t>
      </w:r>
    </w:p>
    <w:p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документы и сведения, указанные в Разделе II «Коммерческая часть» настоящей документации.</w:t>
      </w:r>
    </w:p>
    <w:p w:rsidR="00BF082C" w:rsidRDefault="00055CD6">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BF082C" w:rsidRDefault="00BF082C">
      <w:pPr>
        <w:ind w:firstLine="567"/>
        <w:jc w:val="both"/>
        <w:rPr>
          <w:rFonts w:ascii="Arial" w:hAnsi="Arial" w:cs="Arial"/>
          <w:sz w:val="24"/>
          <w:szCs w:val="24"/>
        </w:rPr>
      </w:pPr>
    </w:p>
    <w:p w:rsidR="00BF082C" w:rsidRDefault="00055CD6">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rsidR="00BF082C" w:rsidRDefault="00055CD6">
      <w:pPr>
        <w:numPr>
          <w:ilvl w:val="0"/>
          <w:numId w:val="12"/>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rsidR="00BF082C" w:rsidRDefault="00055CD6">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BF082C" w:rsidRDefault="00055CD6">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p>
    <w:p w:rsidR="00BF082C" w:rsidRDefault="00055CD6">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BF082C" w:rsidRDefault="00055CD6">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BF082C" w:rsidRDefault="00055CD6">
      <w:pPr>
        <w:pStyle w:val="a5"/>
        <w:numPr>
          <w:ilvl w:val="0"/>
          <w:numId w:val="11"/>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w:t>
      </w:r>
      <w:r>
        <w:rPr>
          <w:rFonts w:ascii="Arial" w:hAnsi="Arial" w:cs="Arial"/>
          <w:sz w:val="24"/>
          <w:szCs w:val="24"/>
        </w:rPr>
        <w:lastRenderedPageBreak/>
        <w:t xml:space="preserve">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№7)</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BF082C" w:rsidRDefault="00055CD6">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 сотрудник отдела закупок Административного Департамента.</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BF082C" w:rsidRDefault="00055CD6">
      <w:pPr>
        <w:pStyle w:val="a5"/>
        <w:numPr>
          <w:ilvl w:val="0"/>
          <w:numId w:val="11"/>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Pr>
          <w:rFonts w:ascii="Arial" w:hAnsi="Arial" w:cs="Arial"/>
          <w:b/>
          <w:i/>
          <w:sz w:val="24"/>
          <w:szCs w:val="24"/>
        </w:rPr>
        <w:t>в пунктах 1-3 главы 3 раздела I документации</w:t>
      </w:r>
      <w:r>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w:t>
      </w:r>
      <w:r>
        <w:rPr>
          <w:rFonts w:ascii="Arial" w:hAnsi="Arial" w:cs="Arial"/>
          <w:sz w:val="24"/>
          <w:szCs w:val="24"/>
        </w:rPr>
        <w:lastRenderedPageBreak/>
        <w:t xml:space="preserve">срока закрытия приема тендерных предложений. </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календарных дней до срока окончания приема тендерных предложений.</w:t>
      </w:r>
    </w:p>
    <w:p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продажи</w:t>
      </w:r>
      <w:r>
        <w:rPr>
          <w:rFonts w:ascii="Arial" w:hAnsi="Arial" w:cs="Arial"/>
          <w:szCs w:val="24"/>
        </w:rPr>
        <w:t>.</w:t>
      </w:r>
    </w:p>
    <w:p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BF082C" w:rsidRDefault="00BF082C">
      <w:pPr>
        <w:shd w:val="clear" w:color="auto" w:fill="FFFFFF"/>
        <w:ind w:firstLine="567"/>
        <w:jc w:val="center"/>
        <w:rPr>
          <w:rFonts w:ascii="Arial" w:hAnsi="Arial" w:cs="Arial"/>
          <w:b/>
          <w:bCs/>
          <w:color w:val="000000"/>
          <w:sz w:val="24"/>
          <w:szCs w:val="24"/>
        </w:rPr>
      </w:pPr>
    </w:p>
    <w:p w:rsidR="00BF082C" w:rsidRDefault="00055CD6">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II. КОММЕРЧЕСКАЯ </w:t>
      </w:r>
      <w:r>
        <w:rPr>
          <w:rFonts w:ascii="Arial" w:hAnsi="Arial" w:cs="Arial"/>
          <w:b/>
          <w:color w:val="000000"/>
          <w:sz w:val="24"/>
          <w:szCs w:val="24"/>
        </w:rPr>
        <w:t>ЧАСТЬ</w:t>
      </w:r>
    </w:p>
    <w:p w:rsidR="00BF082C" w:rsidRDefault="00BF082C">
      <w:pPr>
        <w:shd w:val="clear" w:color="auto" w:fill="FFFFFF"/>
        <w:ind w:firstLine="567"/>
        <w:jc w:val="center"/>
        <w:rPr>
          <w:rFonts w:ascii="Arial" w:hAnsi="Arial" w:cs="Arial"/>
          <w:b/>
          <w:color w:val="000000"/>
          <w:sz w:val="24"/>
          <w:szCs w:val="24"/>
        </w:rPr>
      </w:pPr>
    </w:p>
    <w:p w:rsidR="00BF082C" w:rsidRDefault="00055CD6">
      <w:pPr>
        <w:ind w:firstLine="567"/>
        <w:jc w:val="both"/>
        <w:rPr>
          <w:rFonts w:ascii="Arial" w:hAnsi="Arial" w:cs="Arial"/>
          <w:sz w:val="24"/>
          <w:szCs w:val="24"/>
        </w:rPr>
      </w:pPr>
      <w:r>
        <w:rPr>
          <w:rFonts w:ascii="Arial" w:hAnsi="Arial" w:cs="Arial"/>
          <w:sz w:val="24"/>
          <w:szCs w:val="24"/>
        </w:rPr>
        <w:t>Наименование тендерных торгов: Тендер № ТD-</w:t>
      </w:r>
      <w:r w:rsidR="009B2AE5">
        <w:rPr>
          <w:rFonts w:ascii="Arial" w:hAnsi="Arial" w:cs="Arial"/>
          <w:sz w:val="24"/>
          <w:szCs w:val="24"/>
        </w:rPr>
        <w:t>0</w:t>
      </w:r>
      <w:r w:rsidR="008A4674">
        <w:rPr>
          <w:rFonts w:ascii="Arial" w:hAnsi="Arial" w:cs="Arial"/>
          <w:sz w:val="24"/>
          <w:szCs w:val="24"/>
        </w:rPr>
        <w:t>6</w:t>
      </w:r>
      <w:r>
        <w:rPr>
          <w:rFonts w:ascii="Arial" w:hAnsi="Arial" w:cs="Arial"/>
          <w:sz w:val="24"/>
          <w:szCs w:val="24"/>
        </w:rPr>
        <w:t>-DB-2019 «Поставка, внедрение и информационно-техническая поддержка аппаратно-программного комплекса SIEM в Головном офисе ЧАКБ “Ориент Финанс”.</w:t>
      </w:r>
    </w:p>
    <w:p w:rsidR="00BF082C" w:rsidRDefault="00055CD6">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 xml:space="preserve">Участник тендера должен представить предложение на весь требуемый аппаратно-программный комплекс (указан в разделе </w:t>
      </w:r>
      <w:r>
        <w:rPr>
          <w:rFonts w:ascii="Arial" w:hAnsi="Arial" w:cs="Arial"/>
          <w:sz w:val="24"/>
          <w:szCs w:val="24"/>
          <w:lang w:val="en-US"/>
        </w:rPr>
        <w:t>III</w:t>
      </w:r>
      <w:r>
        <w:rPr>
          <w:rFonts w:ascii="Arial" w:hAnsi="Arial" w:cs="Arial"/>
          <w:sz w:val="24"/>
          <w:szCs w:val="24"/>
        </w:rPr>
        <w:t xml:space="preserve">). </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Источник финансирования предстоящих закупок: собственные средства Заказчика.</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поставки аппаратно-программного комплекса SIEM:</w:t>
      </w:r>
    </w:p>
    <w:p w:rsidR="00BF082C" w:rsidRDefault="00055CD6">
      <w:pPr>
        <w:pStyle w:val="a5"/>
        <w:numPr>
          <w:ilvl w:val="0"/>
          <w:numId w:val="13"/>
        </w:numPr>
        <w:ind w:left="0" w:firstLine="567"/>
        <w:jc w:val="both"/>
        <w:rPr>
          <w:rFonts w:ascii="Arial" w:hAnsi="Arial" w:cs="Arial"/>
          <w:sz w:val="24"/>
          <w:szCs w:val="24"/>
        </w:rPr>
      </w:pPr>
      <w:r>
        <w:rPr>
          <w:rFonts w:ascii="Arial" w:hAnsi="Arial" w:cs="Arial"/>
          <w:sz w:val="24"/>
          <w:szCs w:val="24"/>
        </w:rPr>
        <w:t xml:space="preserve">для иностранных продавцов: </w:t>
      </w:r>
      <w:r>
        <w:rPr>
          <w:rFonts w:ascii="Arial" w:hAnsi="Arial" w:cs="Arial"/>
          <w:sz w:val="24"/>
          <w:szCs w:val="24"/>
          <w:lang w:val="en-US"/>
        </w:rPr>
        <w:t>DA</w:t>
      </w:r>
      <w:r>
        <w:rPr>
          <w:rFonts w:ascii="Arial" w:hAnsi="Arial" w:cs="Arial"/>
          <w:sz w:val="24"/>
          <w:szCs w:val="24"/>
        </w:rPr>
        <w:t>P г. Ташкент (согласно Инкотермс-2010);</w:t>
      </w:r>
    </w:p>
    <w:p w:rsidR="00BF082C" w:rsidRDefault="00055CD6">
      <w:pPr>
        <w:pStyle w:val="a5"/>
        <w:numPr>
          <w:ilvl w:val="0"/>
          <w:numId w:val="13"/>
        </w:numPr>
        <w:ind w:left="0" w:firstLine="567"/>
        <w:jc w:val="both"/>
        <w:rPr>
          <w:rFonts w:ascii="Arial" w:hAnsi="Arial" w:cs="Arial"/>
          <w:sz w:val="24"/>
          <w:szCs w:val="24"/>
        </w:rPr>
      </w:pPr>
      <w:r>
        <w:rPr>
          <w:rFonts w:ascii="Arial" w:hAnsi="Arial" w:cs="Arial"/>
          <w:sz w:val="24"/>
          <w:szCs w:val="24"/>
        </w:rPr>
        <w:t>для отечественных продавцов: до склада Заказчика в г. Ташкент, ул. Осие 5.</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 аппаратно-программного комплекса SIEM:</w:t>
      </w:r>
    </w:p>
    <w:p w:rsidR="00BF082C" w:rsidRDefault="00055CD6">
      <w:pPr>
        <w:pStyle w:val="Normal1"/>
        <w:numPr>
          <w:ilvl w:val="0"/>
          <w:numId w:val="14"/>
        </w:numPr>
        <w:tabs>
          <w:tab w:val="clear" w:pos="720"/>
        </w:tabs>
        <w:suppressAutoHyphens/>
        <w:ind w:left="0" w:firstLine="567"/>
        <w:rPr>
          <w:rFonts w:ascii="Arial" w:eastAsia="Times New Roman" w:hAnsi="Arial" w:cs="Arial"/>
          <w:szCs w:val="24"/>
        </w:rPr>
      </w:pPr>
      <w:r>
        <w:rPr>
          <w:rFonts w:ascii="Arial" w:eastAsia="Times New Roman" w:hAnsi="Arial" w:cs="Arial"/>
          <w:szCs w:val="24"/>
        </w:rPr>
        <w:t xml:space="preserve"> Авансовый платеж: </w:t>
      </w:r>
      <w:r w:rsidR="003A48A5">
        <w:rPr>
          <w:rFonts w:ascii="Arial" w:eastAsia="Times New Roman" w:hAnsi="Arial" w:cs="Arial"/>
          <w:szCs w:val="24"/>
        </w:rPr>
        <w:t>не более 30</w:t>
      </w:r>
      <w:r>
        <w:rPr>
          <w:rFonts w:ascii="Arial" w:eastAsia="Times New Roman" w:hAnsi="Arial" w:cs="Arial"/>
          <w:szCs w:val="24"/>
        </w:rPr>
        <w:t xml:space="preserve">% от </w:t>
      </w:r>
      <w:r w:rsidR="003A48A5">
        <w:rPr>
          <w:rFonts w:ascii="Arial" w:eastAsia="Times New Roman" w:hAnsi="Arial" w:cs="Arial"/>
          <w:szCs w:val="24"/>
        </w:rPr>
        <w:t>суммы контракта</w:t>
      </w:r>
      <w:r>
        <w:rPr>
          <w:rFonts w:ascii="Arial" w:eastAsia="Times New Roman" w:hAnsi="Arial" w:cs="Arial"/>
          <w:szCs w:val="24"/>
        </w:rPr>
        <w:t>.</w:t>
      </w:r>
    </w:p>
    <w:p w:rsidR="00BF082C" w:rsidRDefault="00055CD6">
      <w:pPr>
        <w:pStyle w:val="Normal1"/>
        <w:numPr>
          <w:ilvl w:val="0"/>
          <w:numId w:val="14"/>
        </w:numPr>
        <w:tabs>
          <w:tab w:val="clear" w:pos="720"/>
        </w:tabs>
        <w:suppressAutoHyphens/>
        <w:ind w:left="0" w:firstLine="567"/>
        <w:rPr>
          <w:rFonts w:ascii="Arial" w:eastAsia="Times New Roman" w:hAnsi="Arial" w:cs="Arial"/>
          <w:szCs w:val="24"/>
        </w:rPr>
      </w:pPr>
      <w:r>
        <w:rPr>
          <w:rFonts w:ascii="Arial" w:eastAsia="Times New Roman" w:hAnsi="Arial" w:cs="Arial"/>
          <w:szCs w:val="24"/>
        </w:rPr>
        <w:t xml:space="preserve"> Оплата: </w:t>
      </w:r>
      <w:r w:rsidR="003A48A5">
        <w:rPr>
          <w:rFonts w:ascii="Arial" w:eastAsia="Times New Roman" w:hAnsi="Arial" w:cs="Arial"/>
          <w:szCs w:val="24"/>
        </w:rPr>
        <w:t>остальная часть</w:t>
      </w:r>
      <w:r>
        <w:rPr>
          <w:rFonts w:ascii="Arial" w:eastAsia="Times New Roman" w:hAnsi="Arial" w:cs="Arial"/>
          <w:szCs w:val="24"/>
        </w:rPr>
        <w:t xml:space="preserve"> </w:t>
      </w:r>
      <w:r w:rsidR="003A48A5">
        <w:rPr>
          <w:rFonts w:ascii="Arial" w:eastAsia="Times New Roman" w:hAnsi="Arial" w:cs="Arial"/>
          <w:szCs w:val="24"/>
        </w:rPr>
        <w:t>суммы контракта после</w:t>
      </w:r>
      <w:r>
        <w:rPr>
          <w:rFonts w:ascii="Arial" w:eastAsia="Times New Roman" w:hAnsi="Arial" w:cs="Arial"/>
          <w:szCs w:val="24"/>
        </w:rPr>
        <w:t xml:space="preserve"> поставки, внедрения и информационно-технической поддержки аппарат</w:t>
      </w:r>
      <w:r w:rsidR="00F01579">
        <w:rPr>
          <w:rFonts w:ascii="Arial" w:eastAsia="Times New Roman" w:hAnsi="Arial" w:cs="Arial"/>
          <w:szCs w:val="24"/>
        </w:rPr>
        <w:t xml:space="preserve">но-программного комплекса SIEM </w:t>
      </w:r>
      <w:r>
        <w:rPr>
          <w:rFonts w:ascii="Arial" w:eastAsia="Times New Roman" w:hAnsi="Arial" w:cs="Arial"/>
          <w:szCs w:val="24"/>
        </w:rPr>
        <w:t xml:space="preserve">после проведения инсталляции и подписания Акта приемо-сдаточных работ и внедрения комплекса в промышленную эксплуатацию. </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Валюта платежа:</w:t>
      </w:r>
    </w:p>
    <w:p w:rsidR="00BF082C" w:rsidRDefault="00055CD6">
      <w:pPr>
        <w:pStyle w:val="21"/>
        <w:widowControl w:val="0"/>
        <w:numPr>
          <w:ilvl w:val="0"/>
          <w:numId w:val="15"/>
        </w:numPr>
        <w:ind w:left="0" w:firstLine="567"/>
        <w:rPr>
          <w:rFonts w:ascii="Arial" w:hAnsi="Arial" w:cs="Arial"/>
          <w:color w:val="000000"/>
          <w:szCs w:val="24"/>
        </w:rPr>
      </w:pPr>
      <w:r>
        <w:rPr>
          <w:rFonts w:ascii="Arial" w:hAnsi="Arial" w:cs="Arial"/>
          <w:snapToGrid/>
          <w:szCs w:val="24"/>
        </w:rPr>
        <w:t xml:space="preserve"> для отечественных </w:t>
      </w:r>
      <w:r>
        <w:rPr>
          <w:rFonts w:ascii="Arial" w:hAnsi="Arial" w:cs="Arial"/>
          <w:szCs w:val="24"/>
        </w:rPr>
        <w:t>продавцов</w:t>
      </w:r>
      <w:r>
        <w:rPr>
          <w:rFonts w:ascii="Arial" w:hAnsi="Arial" w:cs="Arial"/>
          <w:snapToGrid/>
          <w:szCs w:val="24"/>
        </w:rPr>
        <w:t>:</w:t>
      </w:r>
      <w:r>
        <w:rPr>
          <w:rFonts w:ascii="Arial" w:hAnsi="Arial" w:cs="Arial"/>
          <w:color w:val="000000"/>
          <w:szCs w:val="24"/>
        </w:rPr>
        <w:t xml:space="preserve"> Сум Республики Узбекистан;</w:t>
      </w:r>
    </w:p>
    <w:p w:rsidR="00BF082C" w:rsidRDefault="00055CD6">
      <w:pPr>
        <w:pStyle w:val="21"/>
        <w:widowControl w:val="0"/>
        <w:numPr>
          <w:ilvl w:val="0"/>
          <w:numId w:val="15"/>
        </w:numPr>
        <w:ind w:left="0" w:firstLine="567"/>
        <w:rPr>
          <w:rFonts w:ascii="Arial" w:hAnsi="Arial" w:cs="Arial"/>
          <w:szCs w:val="24"/>
        </w:rPr>
      </w:pPr>
      <w:r>
        <w:rPr>
          <w:rFonts w:ascii="Arial" w:hAnsi="Arial" w:cs="Arial"/>
          <w:snapToGrid/>
          <w:szCs w:val="24"/>
        </w:rPr>
        <w:t xml:space="preserve"> для иностранных </w:t>
      </w:r>
      <w:r>
        <w:rPr>
          <w:rFonts w:ascii="Arial" w:hAnsi="Arial" w:cs="Arial"/>
          <w:szCs w:val="24"/>
        </w:rPr>
        <w:t>продавцов</w:t>
      </w:r>
      <w:r>
        <w:rPr>
          <w:rFonts w:ascii="Arial" w:hAnsi="Arial" w:cs="Arial"/>
          <w:snapToGrid/>
          <w:szCs w:val="24"/>
        </w:rPr>
        <w:t>:</w:t>
      </w:r>
      <w:r>
        <w:rPr>
          <w:rFonts w:ascii="Arial" w:hAnsi="Arial" w:cs="Arial"/>
          <w:szCs w:val="24"/>
        </w:rPr>
        <w:t xml:space="preserve"> Доллары США, Евро.</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lastRenderedPageBreak/>
        <w:t xml:space="preserve">Цены на предлагаемые товары (работы и услуги) в тендерном предложении могут быть указаны в долл. США, Евро или </w:t>
      </w:r>
      <w:proofErr w:type="gramStart"/>
      <w:r>
        <w:rPr>
          <w:rFonts w:ascii="Arial" w:hAnsi="Arial" w:cs="Arial"/>
          <w:sz w:val="24"/>
          <w:szCs w:val="24"/>
        </w:rPr>
        <w:t>в</w:t>
      </w:r>
      <w:r w:rsidR="001F7EE2">
        <w:rPr>
          <w:rFonts w:ascii="Arial" w:hAnsi="Arial" w:cs="Arial"/>
          <w:sz w:val="24"/>
          <w:szCs w:val="24"/>
        </w:rPr>
        <w:t xml:space="preserve"> </w:t>
      </w:r>
      <w:r>
        <w:rPr>
          <w:rFonts w:ascii="Arial" w:hAnsi="Arial" w:cs="Arial"/>
          <w:sz w:val="24"/>
          <w:szCs w:val="24"/>
        </w:rPr>
        <w:t>Сум</w:t>
      </w:r>
      <w:proofErr w:type="gramEnd"/>
      <w:r>
        <w:rPr>
          <w:rFonts w:ascii="Arial" w:hAnsi="Arial" w:cs="Arial"/>
          <w:sz w:val="24"/>
          <w:szCs w:val="24"/>
        </w:rPr>
        <w:t xml:space="preserve"> Республики Узбекистан.</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 xml:space="preserve"> Срок поставки и внедрения аппаратно-программного комплекса SIEM не более 80 (восемьдесят) календарных дней со дня проведения авансового платежа. </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Продавец предоставляет гарантию на аппар</w:t>
      </w:r>
      <w:r w:rsidR="00F01579">
        <w:rPr>
          <w:rFonts w:ascii="Arial" w:hAnsi="Arial" w:cs="Arial"/>
          <w:sz w:val="24"/>
          <w:szCs w:val="24"/>
        </w:rPr>
        <w:t xml:space="preserve">атно-программный комплекс SIEM </w:t>
      </w:r>
      <w:r>
        <w:rPr>
          <w:rFonts w:ascii="Arial" w:hAnsi="Arial" w:cs="Arial"/>
          <w:sz w:val="24"/>
          <w:szCs w:val="24"/>
        </w:rPr>
        <w:t>на срок 36 (тридцать шесть) календарных месяцев с даты подписания Акта приемо-сдаточных работ и внедрения комплекса в промышленную эксплуатацию, что включает в себя информационно-техническую поддержку со стороны разработчика программного обеспечения и технической службы Продавца, обновление программного обеспечения комплекса и сервисное обслуживание аппаратной части комплекса в авторизированных сервисных центрах.</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Цена на поставку, внедрение и информационно-технической поддержки аппаратно-программного комплек</w:t>
      </w:r>
      <w:r w:rsidR="00F01579">
        <w:rPr>
          <w:rFonts w:ascii="Arial" w:hAnsi="Arial" w:cs="Arial"/>
          <w:sz w:val="24"/>
          <w:szCs w:val="24"/>
        </w:rPr>
        <w:t>са SIEM</w:t>
      </w:r>
      <w:r>
        <w:rPr>
          <w:rFonts w:ascii="Arial" w:hAnsi="Arial" w:cs="Arial"/>
          <w:sz w:val="24"/>
          <w:szCs w:val="24"/>
        </w:rPr>
        <w:t>,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Продавец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неудовлетворительной маркировкой.</w:t>
      </w:r>
    </w:p>
    <w:p w:rsidR="00BF082C" w:rsidRDefault="00055CD6">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С Победителем тендера заключается контракт (договор) по форме предоставленный со стороны Заказчика.</w:t>
      </w:r>
    </w:p>
    <w:p w:rsidR="00BF082C" w:rsidRDefault="00BF082C">
      <w:pPr>
        <w:ind w:firstLine="567"/>
        <w:jc w:val="center"/>
        <w:rPr>
          <w:rFonts w:ascii="Arial" w:hAnsi="Arial" w:cs="Arial"/>
          <w:b/>
          <w:color w:val="000000"/>
          <w:sz w:val="24"/>
          <w:szCs w:val="24"/>
        </w:rPr>
      </w:pPr>
    </w:p>
    <w:p w:rsidR="00BF082C" w:rsidRDefault="00055CD6">
      <w:pPr>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rPr>
        <w:t>III. ТЕХНИЧЕСКАЯ ЧАСТЬ</w:t>
      </w:r>
    </w:p>
    <w:p w:rsidR="00BF082C" w:rsidRDefault="00BF082C">
      <w:pPr>
        <w:ind w:firstLine="567"/>
        <w:jc w:val="center"/>
        <w:rPr>
          <w:rFonts w:ascii="Arial" w:hAnsi="Arial" w:cs="Arial"/>
          <w:b/>
          <w:bCs/>
          <w:color w:val="000000"/>
          <w:sz w:val="24"/>
          <w:szCs w:val="24"/>
        </w:rPr>
      </w:pPr>
    </w:p>
    <w:p w:rsidR="00BF082C" w:rsidRDefault="00055CD6">
      <w:pPr>
        <w:pStyle w:val="a5"/>
        <w:numPr>
          <w:ilvl w:val="0"/>
          <w:numId w:val="17"/>
        </w:numPr>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закупаемого аппаратно-программного комплекса указаны в Технической спецификации (далее «Техническое задание»), которая является неотъемлемой частью настоящей Тендерной документации.</w:t>
      </w:r>
    </w:p>
    <w:p w:rsidR="00BF082C" w:rsidRDefault="00055CD6">
      <w:pPr>
        <w:pStyle w:val="a5"/>
        <w:numPr>
          <w:ilvl w:val="0"/>
          <w:numId w:val="17"/>
        </w:numPr>
        <w:ind w:left="0" w:firstLine="567"/>
        <w:jc w:val="both"/>
        <w:rPr>
          <w:rFonts w:ascii="Arial" w:hAnsi="Arial" w:cs="Arial"/>
          <w:sz w:val="24"/>
          <w:szCs w:val="24"/>
        </w:rPr>
      </w:pPr>
      <w:r>
        <w:rPr>
          <w:rFonts w:ascii="Arial" w:hAnsi="Arial" w:cs="Arial"/>
          <w:sz w:val="24"/>
          <w:szCs w:val="24"/>
        </w:rPr>
        <w:t>Технические характеристики предлагаемого Участником тендера аппаратно-программного комплекса могут быть лучшими, но не должны иметь значений худших, чем указанные в Техническом задании.</w:t>
      </w:r>
    </w:p>
    <w:p w:rsidR="00BF082C" w:rsidRDefault="00055CD6">
      <w:pPr>
        <w:pStyle w:val="a5"/>
        <w:numPr>
          <w:ilvl w:val="0"/>
          <w:numId w:val="17"/>
        </w:numPr>
        <w:shd w:val="clear" w:color="auto" w:fill="FFFFFF"/>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представить тендерное предложение на продажу всего аппаратно-программного комплекса.</w:t>
      </w:r>
    </w:p>
    <w:p w:rsidR="00BF082C" w:rsidRDefault="00055CD6">
      <w:pPr>
        <w:pStyle w:val="a5"/>
        <w:numPr>
          <w:ilvl w:val="0"/>
          <w:numId w:val="17"/>
        </w:numPr>
        <w:shd w:val="clear" w:color="auto" w:fill="FFFFFF"/>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rsidR="00BF082C" w:rsidRDefault="00055CD6">
      <w:pPr>
        <w:pStyle w:val="a5"/>
        <w:numPr>
          <w:ilvl w:val="0"/>
          <w:numId w:val="18"/>
        </w:numPr>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№3).</w:t>
      </w:r>
    </w:p>
    <w:p w:rsidR="00BF082C" w:rsidRDefault="00055CD6">
      <w:pPr>
        <w:pStyle w:val="a5"/>
        <w:numPr>
          <w:ilvl w:val="0"/>
          <w:numId w:val="18"/>
        </w:numPr>
        <w:ind w:left="0" w:firstLine="567"/>
        <w:jc w:val="both"/>
        <w:rPr>
          <w:rFonts w:ascii="Arial" w:hAnsi="Arial" w:cs="Arial"/>
          <w:sz w:val="24"/>
          <w:szCs w:val="24"/>
        </w:rPr>
      </w:pPr>
      <w:r>
        <w:rPr>
          <w:rFonts w:ascii="Arial" w:hAnsi="Arial" w:cs="Arial"/>
          <w:sz w:val="24"/>
          <w:szCs w:val="24"/>
        </w:rPr>
        <w:t>Форма технического предложения (Форма №4).</w:t>
      </w:r>
    </w:p>
    <w:p w:rsidR="00BF082C" w:rsidRDefault="00055CD6">
      <w:pPr>
        <w:pStyle w:val="a5"/>
        <w:numPr>
          <w:ilvl w:val="0"/>
          <w:numId w:val="18"/>
        </w:numPr>
        <w:ind w:left="0" w:firstLine="567"/>
        <w:jc w:val="both"/>
        <w:rPr>
          <w:rFonts w:ascii="Arial" w:hAnsi="Arial" w:cs="Arial"/>
          <w:i/>
          <w:sz w:val="24"/>
          <w:szCs w:val="24"/>
        </w:rPr>
      </w:pPr>
      <w:r>
        <w:rPr>
          <w:rFonts w:ascii="Arial" w:hAnsi="Arial" w:cs="Arial"/>
          <w:sz w:val="24"/>
          <w:szCs w:val="24"/>
        </w:rPr>
        <w:t>Авторизационное письмо от разработчика программного обеспечения (письмо предоставляется в копии или оригинале на фирменном бланке производителя с подписью и печатью)</w:t>
      </w:r>
      <w:r>
        <w:rPr>
          <w:rFonts w:ascii="Arial" w:hAnsi="Arial" w:cs="Arial"/>
          <w:i/>
          <w:sz w:val="24"/>
          <w:szCs w:val="24"/>
        </w:rPr>
        <w:t>;</w:t>
      </w:r>
    </w:p>
    <w:p w:rsidR="00BF082C" w:rsidRDefault="00055CD6">
      <w:pPr>
        <w:pStyle w:val="a5"/>
        <w:numPr>
          <w:ilvl w:val="0"/>
          <w:numId w:val="18"/>
        </w:numPr>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rsidR="00BF082C" w:rsidRDefault="00055CD6">
      <w:pPr>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 которое является неотъемлемой частью Тендерной документации.</w:t>
      </w:r>
    </w:p>
    <w:p w:rsidR="00BF082C" w:rsidRDefault="00055CD6">
      <w:pPr>
        <w:pStyle w:val="a5"/>
        <w:numPr>
          <w:ilvl w:val="0"/>
          <w:numId w:val="17"/>
        </w:numPr>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BF082C" w:rsidRDefault="00055CD6">
      <w:pPr>
        <w:pStyle w:val="a5"/>
        <w:numPr>
          <w:ilvl w:val="0"/>
          <w:numId w:val="17"/>
        </w:numPr>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BF082C" w:rsidRDefault="00055CD6">
      <w:pPr>
        <w:widowControl/>
        <w:autoSpaceDE/>
        <w:autoSpaceDN/>
        <w:adjustRightInd/>
        <w:rPr>
          <w:rFonts w:ascii="Arial" w:hAnsi="Arial" w:cs="Arial"/>
          <w:b/>
          <w:caps/>
          <w:sz w:val="24"/>
          <w:szCs w:val="24"/>
        </w:rPr>
      </w:pPr>
      <w:r>
        <w:rPr>
          <w:rFonts w:ascii="Arial" w:hAnsi="Arial" w:cs="Arial"/>
          <w:b/>
          <w:caps/>
          <w:sz w:val="24"/>
          <w:szCs w:val="24"/>
        </w:rPr>
        <w:br w:type="page"/>
      </w:r>
    </w:p>
    <w:p w:rsidR="005E3423" w:rsidRDefault="005E3423" w:rsidP="005E3423">
      <w:pPr>
        <w:pStyle w:val="a5"/>
        <w:ind w:left="567"/>
        <w:jc w:val="center"/>
        <w:rPr>
          <w:rFonts w:ascii="Arial" w:hAnsi="Arial" w:cs="Arial"/>
          <w:b/>
          <w:caps/>
          <w:sz w:val="24"/>
          <w:szCs w:val="24"/>
        </w:rPr>
      </w:pPr>
      <w:r>
        <w:rPr>
          <w:rFonts w:ascii="Arial" w:hAnsi="Arial" w:cs="Arial"/>
          <w:b/>
          <w:caps/>
          <w:sz w:val="24"/>
          <w:szCs w:val="24"/>
        </w:rPr>
        <w:lastRenderedPageBreak/>
        <w:t>ТЕХНИЧЕСКОЕ ЗАДАНИЕ</w:t>
      </w:r>
    </w:p>
    <w:p w:rsidR="005E3423" w:rsidRDefault="005E3423" w:rsidP="005E3423">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 xml:space="preserve">на поставку аппаратно-программного комплекса SIEM  </w:t>
      </w:r>
    </w:p>
    <w:p w:rsidR="005E3423" w:rsidRDefault="005E3423" w:rsidP="005E3423">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 xml:space="preserve">в Головном офисе ЧАКБ “Ориент </w:t>
      </w:r>
      <w:proofErr w:type="spellStart"/>
      <w:r>
        <w:rPr>
          <w:rFonts w:ascii="Arial" w:eastAsia="PMingLiU" w:hAnsi="Arial" w:cs="Arial"/>
          <w:b/>
          <w:sz w:val="24"/>
          <w:szCs w:val="24"/>
          <w:shd w:val="clear" w:color="auto" w:fill="FFFFFF" w:themeFill="background1"/>
          <w:lang w:eastAsia="en-US"/>
        </w:rPr>
        <w:t>Финанс</w:t>
      </w:r>
      <w:proofErr w:type="spellEnd"/>
      <w:r>
        <w:rPr>
          <w:rFonts w:ascii="Arial" w:eastAsia="PMingLiU" w:hAnsi="Arial" w:cs="Arial"/>
          <w:b/>
          <w:sz w:val="24"/>
          <w:szCs w:val="24"/>
          <w:shd w:val="clear" w:color="auto" w:fill="FFFFFF" w:themeFill="background1"/>
          <w:lang w:eastAsia="en-US"/>
        </w:rPr>
        <w:t>”</w:t>
      </w:r>
    </w:p>
    <w:p w:rsidR="005E3423" w:rsidRDefault="005E3423" w:rsidP="005E3423">
      <w:pPr>
        <w:jc w:val="center"/>
        <w:rPr>
          <w:rFonts w:ascii="Arial" w:eastAsia="PMingLiU" w:hAnsi="Arial" w:cs="Arial"/>
          <w:b/>
          <w:sz w:val="24"/>
          <w:szCs w:val="24"/>
          <w:shd w:val="clear" w:color="auto" w:fill="FFFFFF" w:themeFill="background1"/>
          <w:lang w:eastAsia="en-US"/>
        </w:rPr>
      </w:pPr>
    </w:p>
    <w:p w:rsidR="005E3423" w:rsidRDefault="005E3423" w:rsidP="005E3423">
      <w:pPr>
        <w:ind w:firstLine="709"/>
        <w:jc w:val="both"/>
        <w:rPr>
          <w:rFonts w:ascii="Arial" w:hAnsi="Arial" w:cs="Arial"/>
          <w:color w:val="000000"/>
          <w:spacing w:val="6"/>
          <w:sz w:val="24"/>
          <w:szCs w:val="24"/>
        </w:rPr>
      </w:pPr>
      <w:r>
        <w:rPr>
          <w:rFonts w:ascii="Arial" w:hAnsi="Arial" w:cs="Arial"/>
          <w:color w:val="000000"/>
          <w:spacing w:val="6"/>
          <w:sz w:val="24"/>
          <w:szCs w:val="24"/>
        </w:rPr>
        <w:t xml:space="preserve">Аппаратно-программный комплекс на базе 2-х </w:t>
      </w:r>
      <w:proofErr w:type="gramStart"/>
      <w:r>
        <w:rPr>
          <w:rFonts w:ascii="Arial" w:hAnsi="Arial" w:cs="Arial"/>
          <w:color w:val="000000"/>
          <w:spacing w:val="6"/>
          <w:sz w:val="24"/>
          <w:szCs w:val="24"/>
        </w:rPr>
        <w:t xml:space="preserve">процессорной </w:t>
      </w:r>
      <w:r>
        <w:rPr>
          <w:rFonts w:ascii="Arial" w:hAnsi="Arial" w:cs="Arial"/>
          <w:sz w:val="24"/>
          <w:szCs w:val="24"/>
        </w:rPr>
        <w:t xml:space="preserve"> </w:t>
      </w:r>
      <w:r>
        <w:rPr>
          <w:rFonts w:ascii="Arial" w:hAnsi="Arial" w:cs="Arial"/>
          <w:sz w:val="24"/>
          <w:szCs w:val="24"/>
          <w:lang w:val="en-US"/>
        </w:rPr>
        <w:t>Intel</w:t>
      </w:r>
      <w:proofErr w:type="gramEnd"/>
      <w:r w:rsidRPr="005E3423">
        <w:rPr>
          <w:rFonts w:ascii="Arial" w:hAnsi="Arial" w:cs="Arial"/>
          <w:sz w:val="24"/>
          <w:szCs w:val="24"/>
        </w:rPr>
        <w:t xml:space="preserve"> </w:t>
      </w:r>
      <w:r>
        <w:rPr>
          <w:rFonts w:ascii="Arial" w:hAnsi="Arial" w:cs="Arial"/>
          <w:sz w:val="24"/>
          <w:szCs w:val="24"/>
          <w:lang w:val="en-US"/>
        </w:rPr>
        <w:t>Xeon</w:t>
      </w:r>
      <w:r>
        <w:rPr>
          <w:rFonts w:ascii="Arial" w:hAnsi="Arial" w:cs="Arial"/>
          <w:sz w:val="24"/>
          <w:szCs w:val="24"/>
        </w:rPr>
        <w:t>-</w:t>
      </w:r>
      <w:r>
        <w:rPr>
          <w:rFonts w:ascii="Arial" w:hAnsi="Arial" w:cs="Arial"/>
          <w:sz w:val="24"/>
          <w:szCs w:val="24"/>
          <w:lang w:val="en-US"/>
        </w:rPr>
        <w:t>Gold</w:t>
      </w:r>
      <w:r>
        <w:rPr>
          <w:rFonts w:ascii="Arial" w:hAnsi="Arial" w:cs="Arial"/>
          <w:sz w:val="24"/>
          <w:szCs w:val="24"/>
        </w:rPr>
        <w:t xml:space="preserve"> 5120 (2.2</w:t>
      </w:r>
      <w:r>
        <w:rPr>
          <w:rFonts w:ascii="Arial" w:hAnsi="Arial" w:cs="Arial"/>
          <w:sz w:val="24"/>
          <w:szCs w:val="24"/>
          <w:lang w:val="en-US"/>
        </w:rPr>
        <w:t>GHz</w:t>
      </w:r>
      <w:r>
        <w:rPr>
          <w:rFonts w:ascii="Arial" w:hAnsi="Arial" w:cs="Arial"/>
          <w:sz w:val="24"/>
          <w:szCs w:val="24"/>
        </w:rPr>
        <w:t>/14-</w:t>
      </w:r>
      <w:r>
        <w:rPr>
          <w:rFonts w:ascii="Arial" w:hAnsi="Arial" w:cs="Arial"/>
          <w:sz w:val="24"/>
          <w:szCs w:val="24"/>
          <w:lang w:val="en-US"/>
        </w:rPr>
        <w:t>core</w:t>
      </w:r>
      <w:r>
        <w:rPr>
          <w:rFonts w:ascii="Arial" w:hAnsi="Arial" w:cs="Arial"/>
          <w:sz w:val="24"/>
          <w:szCs w:val="24"/>
        </w:rPr>
        <w:t>/105</w:t>
      </w:r>
      <w:r>
        <w:rPr>
          <w:rFonts w:ascii="Arial" w:hAnsi="Arial" w:cs="Arial"/>
          <w:sz w:val="24"/>
          <w:szCs w:val="24"/>
          <w:lang w:val="en-US"/>
        </w:rPr>
        <w:t>W</w:t>
      </w:r>
      <w:r>
        <w:rPr>
          <w:rFonts w:ascii="Arial" w:hAnsi="Arial" w:cs="Arial"/>
          <w:sz w:val="24"/>
          <w:szCs w:val="24"/>
        </w:rPr>
        <w:t>)</w:t>
      </w:r>
      <w:r>
        <w:rPr>
          <w:rFonts w:ascii="Arial" w:hAnsi="Arial" w:cs="Arial"/>
          <w:color w:val="000000"/>
          <w:spacing w:val="6"/>
          <w:sz w:val="24"/>
          <w:szCs w:val="24"/>
        </w:rPr>
        <w:t xml:space="preserve"> серверной платформы укомплектованной оперативной памятью 128 </w:t>
      </w:r>
      <w:r>
        <w:rPr>
          <w:rFonts w:ascii="Arial" w:hAnsi="Arial" w:cs="Arial"/>
          <w:color w:val="000000"/>
          <w:spacing w:val="6"/>
          <w:sz w:val="24"/>
          <w:szCs w:val="24"/>
          <w:lang w:val="en-US"/>
        </w:rPr>
        <w:t>GB</w:t>
      </w:r>
      <w:r>
        <w:rPr>
          <w:rFonts w:ascii="Arial" w:hAnsi="Arial" w:cs="Arial"/>
          <w:color w:val="000000"/>
          <w:spacing w:val="6"/>
          <w:sz w:val="24"/>
          <w:szCs w:val="24"/>
        </w:rPr>
        <w:t xml:space="preserve"> (</w:t>
      </w:r>
      <w:r>
        <w:rPr>
          <w:rFonts w:ascii="Arial" w:hAnsi="Arial" w:cs="Arial"/>
          <w:color w:val="000000"/>
          <w:spacing w:val="6"/>
          <w:sz w:val="24"/>
          <w:szCs w:val="24"/>
          <w:lang w:val="en-US"/>
        </w:rPr>
        <w:t>Single</w:t>
      </w:r>
      <w:r w:rsidRPr="005E3423">
        <w:rPr>
          <w:rFonts w:ascii="Arial" w:hAnsi="Arial" w:cs="Arial"/>
          <w:color w:val="000000"/>
          <w:spacing w:val="6"/>
          <w:sz w:val="24"/>
          <w:szCs w:val="24"/>
        </w:rPr>
        <w:t xml:space="preserve"> </w:t>
      </w:r>
      <w:r>
        <w:rPr>
          <w:rFonts w:ascii="Arial" w:hAnsi="Arial" w:cs="Arial"/>
          <w:color w:val="000000"/>
          <w:spacing w:val="6"/>
          <w:sz w:val="24"/>
          <w:szCs w:val="24"/>
          <w:lang w:val="en-US"/>
        </w:rPr>
        <w:t>Rank</w:t>
      </w:r>
      <w:r w:rsidRPr="005E3423">
        <w:rPr>
          <w:rFonts w:ascii="Arial" w:hAnsi="Arial" w:cs="Arial"/>
          <w:color w:val="000000"/>
          <w:spacing w:val="6"/>
          <w:sz w:val="24"/>
          <w:szCs w:val="24"/>
        </w:rPr>
        <w:t xml:space="preserve"> </w:t>
      </w:r>
      <w:r>
        <w:rPr>
          <w:rFonts w:ascii="Arial" w:hAnsi="Arial" w:cs="Arial"/>
          <w:color w:val="000000"/>
          <w:spacing w:val="6"/>
          <w:sz w:val="24"/>
          <w:szCs w:val="24"/>
          <w:lang w:val="en-US"/>
        </w:rPr>
        <w:t>x</w:t>
      </w:r>
      <w:r>
        <w:rPr>
          <w:rFonts w:ascii="Arial" w:hAnsi="Arial" w:cs="Arial"/>
          <w:color w:val="000000"/>
          <w:spacing w:val="6"/>
          <w:sz w:val="24"/>
          <w:szCs w:val="24"/>
        </w:rPr>
        <w:t xml:space="preserve">4 </w:t>
      </w:r>
      <w:r>
        <w:rPr>
          <w:rFonts w:ascii="Arial" w:hAnsi="Arial" w:cs="Arial"/>
          <w:color w:val="000000"/>
          <w:spacing w:val="6"/>
          <w:sz w:val="24"/>
          <w:szCs w:val="24"/>
          <w:lang w:val="en-US"/>
        </w:rPr>
        <w:t>DDR</w:t>
      </w:r>
      <w:r>
        <w:rPr>
          <w:rFonts w:ascii="Arial" w:hAnsi="Arial" w:cs="Arial"/>
          <w:color w:val="000000"/>
          <w:spacing w:val="6"/>
          <w:sz w:val="24"/>
          <w:szCs w:val="24"/>
        </w:rPr>
        <w:t xml:space="preserve">4-2666), </w:t>
      </w:r>
      <w:r>
        <w:rPr>
          <w:rFonts w:ascii="Arial" w:hAnsi="Arial" w:cs="Arial"/>
          <w:color w:val="000000"/>
          <w:spacing w:val="6"/>
          <w:sz w:val="24"/>
          <w:szCs w:val="24"/>
          <w:lang w:val="en-US"/>
        </w:rPr>
        <w:t>RAID</w:t>
      </w:r>
      <w:r>
        <w:rPr>
          <w:rFonts w:ascii="Arial" w:hAnsi="Arial" w:cs="Arial"/>
          <w:color w:val="000000"/>
          <w:spacing w:val="6"/>
          <w:sz w:val="24"/>
          <w:szCs w:val="24"/>
        </w:rPr>
        <w:t xml:space="preserve"> контроллером корпоративного класса и жесткими дисками (960</w:t>
      </w:r>
      <w:r>
        <w:rPr>
          <w:rFonts w:ascii="Arial" w:hAnsi="Arial" w:cs="Arial"/>
          <w:color w:val="000000"/>
          <w:spacing w:val="6"/>
          <w:sz w:val="24"/>
          <w:szCs w:val="24"/>
          <w:lang w:val="en-US"/>
        </w:rPr>
        <w:t>GB</w:t>
      </w:r>
      <w:r w:rsidRPr="005E3423">
        <w:rPr>
          <w:rFonts w:ascii="Arial" w:hAnsi="Arial" w:cs="Arial"/>
          <w:color w:val="000000"/>
          <w:spacing w:val="6"/>
          <w:sz w:val="24"/>
          <w:szCs w:val="24"/>
        </w:rPr>
        <w:t xml:space="preserve"> </w:t>
      </w:r>
      <w:r>
        <w:rPr>
          <w:rFonts w:ascii="Arial" w:hAnsi="Arial" w:cs="Arial"/>
          <w:color w:val="000000"/>
          <w:spacing w:val="6"/>
          <w:sz w:val="24"/>
          <w:szCs w:val="24"/>
          <w:lang w:val="en-US"/>
        </w:rPr>
        <w:t>SATA</w:t>
      </w:r>
      <w:r>
        <w:rPr>
          <w:rFonts w:ascii="Arial" w:hAnsi="Arial" w:cs="Arial"/>
          <w:color w:val="000000"/>
          <w:spacing w:val="6"/>
          <w:sz w:val="24"/>
          <w:szCs w:val="24"/>
        </w:rPr>
        <w:t xml:space="preserve"> 6</w:t>
      </w:r>
      <w:r>
        <w:rPr>
          <w:rFonts w:ascii="Arial" w:hAnsi="Arial" w:cs="Arial"/>
          <w:color w:val="000000"/>
          <w:spacing w:val="6"/>
          <w:sz w:val="24"/>
          <w:szCs w:val="24"/>
          <w:lang w:val="en-US"/>
        </w:rPr>
        <w:t>G</w:t>
      </w:r>
      <w:r w:rsidRPr="005E3423">
        <w:rPr>
          <w:rFonts w:ascii="Arial" w:hAnsi="Arial" w:cs="Arial"/>
          <w:color w:val="000000"/>
          <w:spacing w:val="6"/>
          <w:sz w:val="24"/>
          <w:szCs w:val="24"/>
        </w:rPr>
        <w:t xml:space="preserve"> </w:t>
      </w:r>
      <w:r>
        <w:rPr>
          <w:rFonts w:ascii="Arial" w:hAnsi="Arial" w:cs="Arial"/>
          <w:color w:val="000000"/>
          <w:spacing w:val="6"/>
          <w:sz w:val="24"/>
          <w:szCs w:val="24"/>
          <w:lang w:val="en-US"/>
        </w:rPr>
        <w:t>Mixed</w:t>
      </w:r>
      <w:r w:rsidRPr="005E3423">
        <w:rPr>
          <w:rFonts w:ascii="Arial" w:hAnsi="Arial" w:cs="Arial"/>
          <w:color w:val="000000"/>
          <w:spacing w:val="6"/>
          <w:sz w:val="24"/>
          <w:szCs w:val="24"/>
        </w:rPr>
        <w:t xml:space="preserve"> </w:t>
      </w:r>
      <w:r>
        <w:rPr>
          <w:rFonts w:ascii="Arial" w:hAnsi="Arial" w:cs="Arial"/>
          <w:color w:val="000000"/>
          <w:spacing w:val="6"/>
          <w:sz w:val="24"/>
          <w:szCs w:val="24"/>
          <w:lang w:val="en-US"/>
        </w:rPr>
        <w:t>Use</w:t>
      </w:r>
      <w:r w:rsidRPr="005E3423">
        <w:rPr>
          <w:rFonts w:ascii="Arial" w:hAnsi="Arial" w:cs="Arial"/>
          <w:color w:val="000000"/>
          <w:spacing w:val="6"/>
          <w:sz w:val="24"/>
          <w:szCs w:val="24"/>
        </w:rPr>
        <w:t xml:space="preserve"> </w:t>
      </w:r>
      <w:r>
        <w:rPr>
          <w:rFonts w:ascii="Arial" w:hAnsi="Arial" w:cs="Arial"/>
          <w:color w:val="000000"/>
          <w:spacing w:val="6"/>
          <w:sz w:val="24"/>
          <w:szCs w:val="24"/>
          <w:lang w:val="en-US"/>
        </w:rPr>
        <w:t>SFF</w:t>
      </w:r>
      <w:r>
        <w:rPr>
          <w:rFonts w:ascii="Arial" w:hAnsi="Arial" w:cs="Arial"/>
          <w:color w:val="000000"/>
          <w:spacing w:val="6"/>
          <w:sz w:val="24"/>
          <w:szCs w:val="24"/>
        </w:rPr>
        <w:t xml:space="preserve"> (2.5</w:t>
      </w:r>
      <w:r>
        <w:rPr>
          <w:rFonts w:ascii="Arial" w:hAnsi="Arial" w:cs="Arial"/>
          <w:color w:val="000000"/>
          <w:spacing w:val="6"/>
          <w:sz w:val="24"/>
          <w:szCs w:val="24"/>
          <w:lang w:val="en-US"/>
        </w:rPr>
        <w:t>in</w:t>
      </w:r>
      <w:r>
        <w:rPr>
          <w:rFonts w:ascii="Arial" w:hAnsi="Arial" w:cs="Arial"/>
          <w:color w:val="000000"/>
          <w:spacing w:val="6"/>
          <w:sz w:val="24"/>
          <w:szCs w:val="24"/>
        </w:rPr>
        <w:t>) – 12 шт. и программное обеспечение SIEM (основная лицензия на 250 узлов (2500 EPS), гарантийные обязательства в течение 3-х (трех) лет).</w:t>
      </w:r>
    </w:p>
    <w:p w:rsidR="005E3423" w:rsidRDefault="005E3423" w:rsidP="005E3423">
      <w:pPr>
        <w:ind w:firstLine="567"/>
        <w:jc w:val="both"/>
        <w:rPr>
          <w:rFonts w:ascii="Arial" w:hAnsi="Arial" w:cs="Arial"/>
          <w:sz w:val="24"/>
          <w:szCs w:val="24"/>
        </w:rPr>
      </w:pPr>
      <w:r>
        <w:rPr>
          <w:rFonts w:ascii="Arial" w:hAnsi="Arial" w:cs="Arial"/>
          <w:sz w:val="24"/>
          <w:szCs w:val="24"/>
        </w:rPr>
        <w:t xml:space="preserve">Поставляемый Аппаратно-программный комплекс (технические и качественные характеристики) должен в точности соответствовать представленным техническим характеристикам, соответствовать сертификатам качества. Аппаратно-программный комплекс должен быть новым, не бывшим в эксплуатации, не восстановленным, не должен иметь дефектов, связанных с конструкцией, материалами или работой по их изготовлению. Аппаратно-программный комплекс должен быть произведён в 2018-2019 гг. </w:t>
      </w:r>
    </w:p>
    <w:p w:rsidR="005E3423" w:rsidRDefault="005E3423" w:rsidP="005E3423">
      <w:pPr>
        <w:widowControl/>
        <w:tabs>
          <w:tab w:val="left" w:pos="0"/>
          <w:tab w:val="center" w:pos="4677"/>
          <w:tab w:val="right" w:pos="9355"/>
        </w:tabs>
        <w:autoSpaceDE/>
        <w:adjustRightInd/>
        <w:ind w:right="34" w:firstLine="318"/>
        <w:jc w:val="both"/>
        <w:rPr>
          <w:rFonts w:ascii="Arial" w:hAnsi="Arial" w:cs="Arial"/>
          <w:sz w:val="24"/>
          <w:szCs w:val="24"/>
        </w:rPr>
      </w:pPr>
      <w:r>
        <w:rPr>
          <w:rFonts w:ascii="Arial" w:hAnsi="Arial" w:cs="Arial"/>
          <w:sz w:val="24"/>
          <w:szCs w:val="24"/>
        </w:rPr>
        <w:t>Аппаратно-программный комплекс должен быть рассчитан на непрерывную круглосуточную эксплуатацию.</w:t>
      </w:r>
    </w:p>
    <w:p w:rsidR="005E3423" w:rsidRDefault="005E3423" w:rsidP="005E3423">
      <w:pPr>
        <w:widowControl/>
        <w:autoSpaceDE/>
        <w:adjustRightInd/>
        <w:jc w:val="center"/>
        <w:rPr>
          <w:rFonts w:ascii="Arial" w:hAnsi="Arial" w:cs="Arial"/>
          <w:b/>
          <w:caps/>
          <w:sz w:val="24"/>
          <w:szCs w:val="24"/>
        </w:rPr>
      </w:pPr>
    </w:p>
    <w:p w:rsidR="005E3423" w:rsidRDefault="005E3423" w:rsidP="005E3423">
      <w:pPr>
        <w:widowControl/>
        <w:autoSpaceDE/>
        <w:adjustRightInd/>
        <w:jc w:val="center"/>
        <w:rPr>
          <w:rFonts w:ascii="Arial" w:hAnsi="Arial" w:cs="Arial"/>
          <w:b/>
          <w:caps/>
          <w:sz w:val="24"/>
          <w:szCs w:val="24"/>
        </w:rPr>
      </w:pPr>
      <w:r>
        <w:rPr>
          <w:rFonts w:ascii="Arial" w:hAnsi="Arial" w:cs="Arial"/>
          <w:b/>
          <w:caps/>
          <w:sz w:val="24"/>
          <w:szCs w:val="24"/>
        </w:rPr>
        <w:t>Техническое задание</w:t>
      </w:r>
    </w:p>
    <w:p w:rsidR="005E3423" w:rsidRDefault="005E3423" w:rsidP="005E3423">
      <w:pPr>
        <w:widowControl/>
        <w:autoSpaceDE/>
        <w:adjustRightInd/>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 xml:space="preserve">на внедрение аппаратно-программного комплекса  SIEM  </w:t>
      </w:r>
      <w:r>
        <w:rPr>
          <w:rFonts w:ascii="Arial" w:eastAsia="PMingLiU" w:hAnsi="Arial" w:cs="Arial"/>
          <w:b/>
          <w:sz w:val="24"/>
          <w:szCs w:val="24"/>
          <w:shd w:val="clear" w:color="auto" w:fill="FFFFFF" w:themeFill="background1"/>
          <w:lang w:eastAsia="en-US"/>
        </w:rPr>
        <w:br/>
        <w:t xml:space="preserve">в Головном офисе ЧАКБ “Ориент </w:t>
      </w:r>
      <w:proofErr w:type="spellStart"/>
      <w:r>
        <w:rPr>
          <w:rFonts w:ascii="Arial" w:eastAsia="PMingLiU" w:hAnsi="Arial" w:cs="Arial"/>
          <w:b/>
          <w:sz w:val="24"/>
          <w:szCs w:val="24"/>
          <w:shd w:val="clear" w:color="auto" w:fill="FFFFFF" w:themeFill="background1"/>
          <w:lang w:eastAsia="en-US"/>
        </w:rPr>
        <w:t>Финанс</w:t>
      </w:r>
      <w:proofErr w:type="spellEnd"/>
      <w:r>
        <w:rPr>
          <w:rFonts w:ascii="Arial" w:eastAsia="PMingLiU" w:hAnsi="Arial" w:cs="Arial"/>
          <w:b/>
          <w:sz w:val="24"/>
          <w:szCs w:val="24"/>
          <w:shd w:val="clear" w:color="auto" w:fill="FFFFFF" w:themeFill="background1"/>
          <w:lang w:eastAsia="en-US"/>
        </w:rPr>
        <w:t>”.</w:t>
      </w:r>
    </w:p>
    <w:p w:rsidR="005E3423" w:rsidRDefault="005E3423" w:rsidP="005E3423">
      <w:pPr>
        <w:widowControl/>
        <w:autoSpaceDE/>
        <w:adjustRightInd/>
        <w:jc w:val="center"/>
        <w:rPr>
          <w:rFonts w:ascii="Arial" w:eastAsia="PMingLiU" w:hAnsi="Arial" w:cs="Arial"/>
          <w:sz w:val="24"/>
          <w:szCs w:val="24"/>
          <w:shd w:val="clear" w:color="auto" w:fill="FFFFFF" w:themeFill="background1"/>
          <w:lang w:eastAsia="en-US"/>
        </w:rPr>
      </w:pPr>
    </w:p>
    <w:p w:rsidR="005E3423" w:rsidRDefault="005E3423" w:rsidP="005E3423">
      <w:pPr>
        <w:widowControl/>
        <w:autoSpaceDE/>
        <w:adjustRightInd/>
        <w:ind w:firstLine="360"/>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 xml:space="preserve">Площадка для установки аппаратно-программного комплекса SIEM – Головной офис банка, расположенный по адресу г. Ташкент, ул. </w:t>
      </w:r>
      <w:proofErr w:type="spellStart"/>
      <w:r>
        <w:rPr>
          <w:rFonts w:ascii="Arial" w:eastAsia="PMingLiU" w:hAnsi="Arial" w:cs="Arial"/>
          <w:sz w:val="24"/>
          <w:szCs w:val="24"/>
          <w:shd w:val="clear" w:color="auto" w:fill="FFFFFF" w:themeFill="background1"/>
          <w:lang w:eastAsia="en-US"/>
        </w:rPr>
        <w:t>Осие</w:t>
      </w:r>
      <w:proofErr w:type="spellEnd"/>
      <w:r>
        <w:rPr>
          <w:rFonts w:ascii="Arial" w:eastAsia="PMingLiU" w:hAnsi="Arial" w:cs="Arial"/>
          <w:sz w:val="24"/>
          <w:szCs w:val="24"/>
          <w:shd w:val="clear" w:color="auto" w:fill="FFFFFF" w:themeFill="background1"/>
          <w:lang w:eastAsia="en-US"/>
        </w:rPr>
        <w:t xml:space="preserve"> 5.</w:t>
      </w:r>
    </w:p>
    <w:p w:rsidR="005E3423" w:rsidRDefault="005E3423" w:rsidP="005E3423">
      <w:pPr>
        <w:widowControl/>
        <w:autoSpaceDE/>
        <w:adjustRightInd/>
        <w:ind w:firstLine="360"/>
        <w:rPr>
          <w:rFonts w:ascii="Arial" w:eastAsia="PMingLiU" w:hAnsi="Arial" w:cs="Arial"/>
          <w:sz w:val="24"/>
          <w:szCs w:val="24"/>
          <w:shd w:val="clear" w:color="auto" w:fill="FFFFFF" w:themeFill="background1"/>
          <w:lang w:eastAsia="en-US"/>
        </w:rPr>
      </w:pPr>
    </w:p>
    <w:p w:rsidR="005E3423" w:rsidRDefault="005E3423" w:rsidP="005E3423">
      <w:pPr>
        <w:pStyle w:val="a5"/>
        <w:widowControl/>
        <w:numPr>
          <w:ilvl w:val="0"/>
          <w:numId w:val="39"/>
        </w:numPr>
        <w:tabs>
          <w:tab w:val="left" w:pos="0"/>
        </w:tabs>
        <w:autoSpaceDE/>
        <w:adjustRightInd/>
        <w:ind w:left="0" w:firstLine="0"/>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Каталог информационных ресурсов</w:t>
      </w:r>
    </w:p>
    <w:p w:rsidR="005E3423" w:rsidRDefault="005E3423" w:rsidP="005E3423">
      <w:pPr>
        <w:pStyle w:val="a5"/>
        <w:widowControl/>
        <w:autoSpaceDE/>
        <w:adjustRightInd/>
        <w:ind w:left="3240"/>
        <w:rPr>
          <w:rFonts w:ascii="Arial" w:eastAsia="PMingLiU" w:hAnsi="Arial" w:cs="Arial"/>
          <w:b/>
          <w:sz w:val="24"/>
          <w:szCs w:val="24"/>
          <w:shd w:val="clear" w:color="auto" w:fill="FFFFFF" w:themeFill="background1"/>
          <w:lang w:eastAsia="en-US"/>
        </w:rPr>
      </w:pPr>
    </w:p>
    <w:p w:rsidR="005E3423" w:rsidRDefault="005E3423" w:rsidP="005E3423">
      <w:pPr>
        <w:pStyle w:val="a5"/>
        <w:widowControl/>
        <w:autoSpaceDE/>
        <w:adjustRightInd/>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Состав информационных систем и оборудования для включения в каталог ИУ:</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val="en-US" w:eastAsia="en-US"/>
        </w:rPr>
      </w:pPr>
      <w:r>
        <w:rPr>
          <w:rFonts w:ascii="Arial" w:eastAsia="PMingLiU" w:hAnsi="Arial" w:cs="Arial"/>
          <w:sz w:val="24"/>
          <w:szCs w:val="24"/>
          <w:shd w:val="clear" w:color="auto" w:fill="FFFFFF" w:themeFill="background1"/>
          <w:lang w:eastAsia="en-US"/>
        </w:rPr>
        <w:t>Контроллер</w:t>
      </w:r>
      <w:r>
        <w:rPr>
          <w:rFonts w:ascii="Arial" w:eastAsia="PMingLiU" w:hAnsi="Arial" w:cs="Arial"/>
          <w:sz w:val="24"/>
          <w:szCs w:val="24"/>
          <w:shd w:val="clear" w:color="auto" w:fill="FFFFFF" w:themeFill="background1"/>
          <w:lang w:val="en-US" w:eastAsia="en-US"/>
        </w:rPr>
        <w:t xml:space="preserve"> </w:t>
      </w:r>
      <w:r>
        <w:rPr>
          <w:rFonts w:ascii="Arial" w:eastAsia="PMingLiU" w:hAnsi="Arial" w:cs="Arial"/>
          <w:sz w:val="24"/>
          <w:szCs w:val="24"/>
          <w:shd w:val="clear" w:color="auto" w:fill="FFFFFF" w:themeFill="background1"/>
          <w:lang w:eastAsia="en-US"/>
        </w:rPr>
        <w:t>домена</w:t>
      </w:r>
      <w:r>
        <w:rPr>
          <w:rFonts w:ascii="Arial" w:eastAsia="PMingLiU" w:hAnsi="Arial" w:cs="Arial"/>
          <w:sz w:val="24"/>
          <w:szCs w:val="24"/>
          <w:shd w:val="clear" w:color="auto" w:fill="FFFFFF" w:themeFill="background1"/>
          <w:lang w:val="en-US" w:eastAsia="en-US"/>
        </w:rPr>
        <w:t xml:space="preserve"> (Active Directory) </w:t>
      </w:r>
      <w:r>
        <w:rPr>
          <w:rFonts w:ascii="Arial" w:eastAsia="PMingLiU" w:hAnsi="Arial" w:cs="Arial"/>
          <w:sz w:val="24"/>
          <w:szCs w:val="24"/>
          <w:shd w:val="clear" w:color="auto" w:fill="FFFFFF" w:themeFill="background1"/>
          <w:lang w:eastAsia="en-US"/>
        </w:rPr>
        <w:t>на</w:t>
      </w:r>
      <w:r>
        <w:rPr>
          <w:rFonts w:ascii="Arial" w:eastAsia="PMingLiU" w:hAnsi="Arial" w:cs="Arial"/>
          <w:sz w:val="24"/>
          <w:szCs w:val="24"/>
          <w:shd w:val="clear" w:color="auto" w:fill="FFFFFF" w:themeFill="background1"/>
          <w:lang w:val="en-US" w:eastAsia="en-US"/>
        </w:rPr>
        <w:t xml:space="preserve"> </w:t>
      </w:r>
      <w:r>
        <w:rPr>
          <w:rFonts w:ascii="Arial" w:eastAsia="PMingLiU" w:hAnsi="Arial" w:cs="Arial"/>
          <w:sz w:val="24"/>
          <w:szCs w:val="24"/>
          <w:shd w:val="clear" w:color="auto" w:fill="FFFFFF" w:themeFill="background1"/>
          <w:lang w:eastAsia="en-US"/>
        </w:rPr>
        <w:t>базе</w:t>
      </w:r>
      <w:r>
        <w:rPr>
          <w:rFonts w:ascii="Arial" w:eastAsia="PMingLiU" w:hAnsi="Arial" w:cs="Arial"/>
          <w:sz w:val="24"/>
          <w:szCs w:val="24"/>
          <w:shd w:val="clear" w:color="auto" w:fill="FFFFFF" w:themeFill="background1"/>
          <w:lang w:val="en-US" w:eastAsia="en-US"/>
        </w:rPr>
        <w:t xml:space="preserve"> MS Windows Server 2012 R2</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val="en-US" w:eastAsia="en-US"/>
        </w:rPr>
      </w:pPr>
      <w:r>
        <w:rPr>
          <w:rFonts w:ascii="Arial" w:eastAsia="PMingLiU" w:hAnsi="Arial" w:cs="Arial"/>
          <w:sz w:val="24"/>
          <w:szCs w:val="24"/>
          <w:shd w:val="clear" w:color="auto" w:fill="FFFFFF" w:themeFill="background1"/>
          <w:lang w:eastAsia="en-US"/>
        </w:rPr>
        <w:t xml:space="preserve">ОС </w:t>
      </w:r>
      <w:r>
        <w:rPr>
          <w:rFonts w:ascii="Arial" w:eastAsia="PMingLiU" w:hAnsi="Arial" w:cs="Arial"/>
          <w:sz w:val="24"/>
          <w:szCs w:val="24"/>
          <w:shd w:val="clear" w:color="auto" w:fill="FFFFFF" w:themeFill="background1"/>
          <w:lang w:val="en-US" w:eastAsia="en-US"/>
        </w:rPr>
        <w:t>Microsoft Windows</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 xml:space="preserve">Почтовый сервер на базе </w:t>
      </w:r>
      <w:r>
        <w:rPr>
          <w:rFonts w:ascii="Arial" w:eastAsia="PMingLiU" w:hAnsi="Arial" w:cs="Arial"/>
          <w:sz w:val="24"/>
          <w:szCs w:val="24"/>
          <w:shd w:val="clear" w:color="auto" w:fill="FFFFFF" w:themeFill="background1"/>
          <w:lang w:val="en-US" w:eastAsia="en-US"/>
        </w:rPr>
        <w:t>Microsoft</w:t>
      </w:r>
      <w:r w:rsidRPr="005E3423">
        <w:rPr>
          <w:rFonts w:ascii="Arial" w:eastAsia="PMingLiU" w:hAnsi="Arial" w:cs="Arial"/>
          <w:sz w:val="24"/>
          <w:szCs w:val="24"/>
          <w:shd w:val="clear" w:color="auto" w:fill="FFFFFF" w:themeFill="background1"/>
          <w:lang w:eastAsia="en-US"/>
        </w:rPr>
        <w:t xml:space="preserve"> </w:t>
      </w:r>
      <w:r>
        <w:rPr>
          <w:rFonts w:ascii="Arial" w:eastAsia="PMingLiU" w:hAnsi="Arial" w:cs="Arial"/>
          <w:sz w:val="24"/>
          <w:szCs w:val="24"/>
          <w:shd w:val="clear" w:color="auto" w:fill="FFFFFF" w:themeFill="background1"/>
          <w:lang w:val="en-US" w:eastAsia="en-US"/>
        </w:rPr>
        <w:t>Exchange</w:t>
      </w:r>
      <w:r>
        <w:rPr>
          <w:rFonts w:ascii="Arial" w:eastAsia="PMingLiU" w:hAnsi="Arial" w:cs="Arial"/>
          <w:sz w:val="24"/>
          <w:szCs w:val="24"/>
          <w:shd w:val="clear" w:color="auto" w:fill="FFFFFF" w:themeFill="background1"/>
          <w:lang w:eastAsia="en-US"/>
        </w:rPr>
        <w:t xml:space="preserve"> 2016</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val="en-US" w:eastAsia="en-US"/>
        </w:rPr>
      </w:pPr>
      <w:r>
        <w:rPr>
          <w:rFonts w:ascii="Arial" w:eastAsia="PMingLiU" w:hAnsi="Arial" w:cs="Arial"/>
          <w:sz w:val="24"/>
          <w:szCs w:val="24"/>
          <w:shd w:val="clear" w:color="auto" w:fill="FFFFFF" w:themeFill="background1"/>
          <w:lang w:eastAsia="en-US"/>
        </w:rPr>
        <w:t>СУБД</w:t>
      </w:r>
      <w:r>
        <w:rPr>
          <w:rFonts w:ascii="Arial" w:eastAsia="PMingLiU" w:hAnsi="Arial" w:cs="Arial"/>
          <w:sz w:val="24"/>
          <w:szCs w:val="24"/>
          <w:shd w:val="clear" w:color="auto" w:fill="FFFFFF" w:themeFill="background1"/>
          <w:lang w:val="en-US" w:eastAsia="en-US"/>
        </w:rPr>
        <w:t xml:space="preserve"> ORACLE Enterprise Edition 12g </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val="en-US" w:eastAsia="en-US"/>
        </w:rPr>
        <w:t>CentOS 5</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eastAsia="en-US"/>
        </w:rPr>
      </w:pPr>
      <w:proofErr w:type="spellStart"/>
      <w:r>
        <w:rPr>
          <w:rFonts w:ascii="Arial" w:eastAsia="PMingLiU" w:hAnsi="Arial" w:cs="Arial"/>
          <w:sz w:val="24"/>
          <w:szCs w:val="24"/>
          <w:shd w:val="clear" w:color="auto" w:fill="FFFFFF" w:themeFill="background1"/>
          <w:lang w:val="en-US" w:eastAsia="en-US"/>
        </w:rPr>
        <w:t>Kerio</w:t>
      </w:r>
      <w:proofErr w:type="spellEnd"/>
      <w:r>
        <w:rPr>
          <w:rFonts w:ascii="Arial" w:eastAsia="PMingLiU" w:hAnsi="Arial" w:cs="Arial"/>
          <w:sz w:val="24"/>
          <w:szCs w:val="24"/>
          <w:shd w:val="clear" w:color="auto" w:fill="FFFFFF" w:themeFill="background1"/>
          <w:lang w:val="en-US" w:eastAsia="en-US"/>
        </w:rPr>
        <w:t xml:space="preserve"> Control 9.2.4</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val="en-US" w:eastAsia="en-US"/>
        </w:rPr>
        <w:t>VMware ESXI 6.5</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val="en-US" w:eastAsia="en-US"/>
        </w:rPr>
        <w:t>Kaspersky Security Center</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val="en-US" w:eastAsia="en-US"/>
        </w:rPr>
        <w:t>CISCO ASA</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rPr>
      </w:pPr>
      <w:r>
        <w:rPr>
          <w:rFonts w:ascii="Arial" w:eastAsia="PMingLiU" w:hAnsi="Arial" w:cs="Arial"/>
          <w:sz w:val="24"/>
          <w:szCs w:val="24"/>
          <w:shd w:val="clear" w:color="auto" w:fill="FFFFFF" w:themeFill="background1"/>
          <w:lang w:val="en-US" w:eastAsia="en-US"/>
        </w:rPr>
        <w:t>CISCO Catalyst Router</w:t>
      </w:r>
    </w:p>
    <w:p w:rsidR="005E3423" w:rsidRDefault="005E3423" w:rsidP="005E3423">
      <w:pPr>
        <w:pStyle w:val="a5"/>
        <w:widowControl/>
        <w:numPr>
          <w:ilvl w:val="0"/>
          <w:numId w:val="40"/>
        </w:numPr>
        <w:autoSpaceDE/>
        <w:adjustRightInd/>
        <w:jc w:val="both"/>
        <w:rPr>
          <w:rFonts w:ascii="Arial" w:eastAsia="PMingLiU" w:hAnsi="Arial" w:cs="Arial"/>
          <w:sz w:val="24"/>
          <w:szCs w:val="24"/>
          <w:shd w:val="clear" w:color="auto" w:fill="FFFFFF" w:themeFill="background1"/>
        </w:rPr>
      </w:pPr>
      <w:r>
        <w:rPr>
          <w:rFonts w:ascii="Arial" w:eastAsia="PMingLiU" w:hAnsi="Arial" w:cs="Arial"/>
          <w:sz w:val="24"/>
          <w:szCs w:val="24"/>
          <w:shd w:val="clear" w:color="auto" w:fill="FFFFFF" w:themeFill="background1"/>
          <w:lang w:val="en-US" w:eastAsia="en-US"/>
        </w:rPr>
        <w:t>Web-</w:t>
      </w:r>
      <w:r>
        <w:rPr>
          <w:rFonts w:ascii="Arial" w:eastAsia="PMingLiU" w:hAnsi="Arial" w:cs="Arial"/>
          <w:sz w:val="24"/>
          <w:szCs w:val="24"/>
          <w:shd w:val="clear" w:color="auto" w:fill="FFFFFF" w:themeFill="background1"/>
          <w:lang w:eastAsia="en-US"/>
        </w:rPr>
        <w:t xml:space="preserve">сервисы на базе </w:t>
      </w:r>
      <w:r>
        <w:rPr>
          <w:rFonts w:ascii="Arial" w:eastAsia="PMingLiU" w:hAnsi="Arial" w:cs="Arial"/>
          <w:sz w:val="24"/>
          <w:szCs w:val="24"/>
          <w:shd w:val="clear" w:color="auto" w:fill="FFFFFF" w:themeFill="background1"/>
          <w:lang w:val="en-US" w:eastAsia="en-US"/>
        </w:rPr>
        <w:t>Apache (Windows)</w:t>
      </w:r>
    </w:p>
    <w:p w:rsidR="005E3423" w:rsidRDefault="005E3423" w:rsidP="005E3423">
      <w:pPr>
        <w:widowControl/>
        <w:autoSpaceDE/>
        <w:adjustRightInd/>
        <w:ind w:left="78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rPr>
        <w:t>Так же могут быть включены другие системы и сервисы.</w:t>
      </w:r>
    </w:p>
    <w:p w:rsidR="005E3423" w:rsidRDefault="005E3423" w:rsidP="005E3423">
      <w:pPr>
        <w:widowControl/>
        <w:autoSpaceDE/>
        <w:adjustRightInd/>
        <w:rPr>
          <w:rFonts w:ascii="Arial" w:eastAsia="PMingLiU" w:hAnsi="Arial" w:cs="Arial"/>
          <w:sz w:val="24"/>
          <w:szCs w:val="24"/>
          <w:shd w:val="clear" w:color="auto" w:fill="FFFFFF" w:themeFill="background1"/>
          <w:lang w:eastAsia="en-US"/>
        </w:rPr>
      </w:pPr>
    </w:p>
    <w:p w:rsidR="005E3423" w:rsidRDefault="005E3423" w:rsidP="005E3423">
      <w:pPr>
        <w:pStyle w:val="a5"/>
        <w:widowControl/>
        <w:numPr>
          <w:ilvl w:val="0"/>
          <w:numId w:val="39"/>
        </w:numPr>
        <w:autoSpaceDE/>
        <w:adjustRightInd/>
        <w:ind w:left="0" w:firstLine="0"/>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Требования к системе.</w:t>
      </w:r>
    </w:p>
    <w:p w:rsidR="005E3423" w:rsidRDefault="005E3423" w:rsidP="005E3423">
      <w:pPr>
        <w:pStyle w:val="a5"/>
        <w:widowControl/>
        <w:autoSpaceDE/>
        <w:adjustRightInd/>
        <w:ind w:left="0"/>
        <w:jc w:val="center"/>
        <w:rPr>
          <w:rFonts w:ascii="Arial" w:eastAsia="PMingLiU" w:hAnsi="Arial" w:cs="Arial"/>
          <w:b/>
          <w:sz w:val="24"/>
          <w:szCs w:val="24"/>
          <w:shd w:val="clear" w:color="auto" w:fill="FFFFFF" w:themeFill="background1"/>
          <w:lang w:eastAsia="en-US"/>
        </w:rPr>
      </w:pP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 xml:space="preserve">- </w:t>
      </w:r>
      <w:r>
        <w:rPr>
          <w:rFonts w:ascii="Arial" w:eastAsia="PMingLiU" w:hAnsi="Arial" w:cs="Arial"/>
          <w:sz w:val="24"/>
          <w:szCs w:val="24"/>
          <w:shd w:val="clear" w:color="auto" w:fill="FFFFFF" w:themeFill="background1"/>
          <w:lang w:eastAsia="en-US"/>
        </w:rPr>
        <w:tab/>
        <w:t>Должна быть предоставлена бессрочная лицензия на использование ПО SIEM. Техническая поддержка должна осуществляться в течении 3 (трех) лет, как на программную, так и на аппаратную часть комплекса, с возможностью дальнейшего продления.</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 xml:space="preserve">- Интерфейс программного обеспечения и техническое руководство по </w:t>
      </w:r>
      <w:r>
        <w:rPr>
          <w:rFonts w:ascii="Arial" w:eastAsia="PMingLiU" w:hAnsi="Arial" w:cs="Arial"/>
          <w:sz w:val="24"/>
          <w:szCs w:val="24"/>
          <w:shd w:val="clear" w:color="auto" w:fill="FFFFFF" w:themeFill="background1"/>
          <w:lang w:val="en-US" w:eastAsia="en-US"/>
        </w:rPr>
        <w:t>SIEM</w:t>
      </w:r>
      <w:r>
        <w:rPr>
          <w:rFonts w:ascii="Arial" w:eastAsia="PMingLiU" w:hAnsi="Arial" w:cs="Arial"/>
          <w:sz w:val="24"/>
          <w:szCs w:val="24"/>
          <w:shd w:val="clear" w:color="auto" w:fill="FFFFFF" w:themeFill="background1"/>
          <w:lang w:eastAsia="en-US"/>
        </w:rPr>
        <w:t xml:space="preserve"> должны быть полностью русифицированы.</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 xml:space="preserve">- </w:t>
      </w:r>
      <w:r>
        <w:rPr>
          <w:rFonts w:ascii="Arial" w:eastAsia="PMingLiU" w:hAnsi="Arial" w:cs="Arial"/>
          <w:sz w:val="24"/>
          <w:szCs w:val="24"/>
          <w:shd w:val="clear" w:color="auto" w:fill="FFFFFF" w:themeFill="background1"/>
          <w:lang w:eastAsia="en-US"/>
        </w:rPr>
        <w:tab/>
        <w:t>Компоненты Системы должны обеспечивать удаленный (сетевой) и локальный сбор событий.</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 xml:space="preserve">- </w:t>
      </w:r>
      <w:r>
        <w:rPr>
          <w:rFonts w:ascii="Arial" w:eastAsia="PMingLiU" w:hAnsi="Arial" w:cs="Arial"/>
          <w:sz w:val="24"/>
          <w:szCs w:val="24"/>
          <w:shd w:val="clear" w:color="auto" w:fill="FFFFFF" w:themeFill="background1"/>
          <w:lang w:eastAsia="en-US"/>
        </w:rPr>
        <w:tab/>
        <w:t>Компоненты Системы должны обеспечивать как пассивный (без подключения к источнику), так и активный (с подключением к источнику) сбор событий.</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lastRenderedPageBreak/>
        <w:t>-</w:t>
      </w:r>
      <w:r>
        <w:rPr>
          <w:rFonts w:ascii="Arial" w:eastAsia="PMingLiU" w:hAnsi="Arial" w:cs="Arial"/>
          <w:sz w:val="24"/>
          <w:szCs w:val="24"/>
          <w:shd w:val="clear" w:color="auto" w:fill="FFFFFF" w:themeFill="background1"/>
          <w:lang w:eastAsia="en-US"/>
        </w:rPr>
        <w:tab/>
        <w:t>Компоненты Системы должны обеспечивать возможность сбора событий в режиме, близком к реальному времени.</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Управление сбором событий с различных типов источников должно осуществляться из единой консоли.</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Учётные данные, необходимые для активного подключения к источникам, должны храниться в единой базе.</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Должна быть обеспечена возможность использования одной записи с учётными данными для подключения к различным источникам с целью минимизации трудозатрат на корректировку учётных данных.</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В Системе должны быть предусмотрены предустановленные системные профили для сбора данных.</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Пользователи Системы должны иметь возможность создавать собственные профили для сбора данных на базе системных (с возможностью редактирования различных параметров профиля, например, портов подключения; названий и полей таблиц, из которых производится сбор; частоту забора данных; количество передаваемых сообщений и т.п.).</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Система должна обеспечивать сбор событий с использованием различных механизмов и протоколов, используемых в корпоративной сети Заказчика.</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Система должна позволять подключать источники событий новых типов посредством дополнения множества правил преобразования событий (нормализации, агрегации).</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Пользовательские модули сбора должны храниться непосредственно во внутренней базе Системы в целях предотвращения подмены или несанкционированного изменения.</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w:t>
      </w:r>
      <w:r>
        <w:rPr>
          <w:rFonts w:ascii="Arial" w:eastAsia="PMingLiU" w:hAnsi="Arial" w:cs="Arial"/>
          <w:sz w:val="24"/>
          <w:szCs w:val="24"/>
          <w:shd w:val="clear" w:color="auto" w:fill="FFFFFF" w:themeFill="background1"/>
          <w:lang w:eastAsia="en-US"/>
        </w:rPr>
        <w:tab/>
        <w:t>Запуск пользовательских модулей сбора должен осуществляться средствами Агента Системы. Запуск модулей сторонними планировщиками не допускается в целях обеспечения информационной безопасности.</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p>
    <w:p w:rsidR="005E3423" w:rsidRDefault="005E3423" w:rsidP="005E3423">
      <w:pPr>
        <w:widowControl/>
        <w:autoSpaceDE/>
        <w:adjustRightInd/>
        <w:ind w:left="360"/>
        <w:jc w:val="both"/>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 xml:space="preserve">АПК </w:t>
      </w:r>
      <w:r>
        <w:rPr>
          <w:rFonts w:ascii="Arial" w:eastAsia="PMingLiU" w:hAnsi="Arial" w:cs="Arial"/>
          <w:b/>
          <w:sz w:val="24"/>
          <w:szCs w:val="24"/>
          <w:shd w:val="clear" w:color="auto" w:fill="FFFFFF" w:themeFill="background1"/>
          <w:lang w:val="en-US" w:eastAsia="en-US"/>
        </w:rPr>
        <w:t>SIEM</w:t>
      </w:r>
      <w:r>
        <w:rPr>
          <w:rFonts w:ascii="Arial" w:eastAsia="PMingLiU" w:hAnsi="Arial" w:cs="Arial"/>
          <w:b/>
          <w:sz w:val="24"/>
          <w:szCs w:val="24"/>
          <w:shd w:val="clear" w:color="auto" w:fill="FFFFFF" w:themeFill="background1"/>
          <w:lang w:eastAsia="en-US"/>
        </w:rPr>
        <w:t xml:space="preserve"> должен иметь функции:</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Функции управления активами;</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Функции обработки событий;</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Функции управления инцидентами;</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Функции визуализации и построения отчетов;</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Функции хранения событий;</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Функции обновления;</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t>Функции разграничения доступа пользователей Системы.</w:t>
      </w:r>
    </w:p>
    <w:p w:rsidR="005E3423" w:rsidRDefault="005E3423" w:rsidP="005E3423">
      <w:pPr>
        <w:widowControl/>
        <w:autoSpaceDE/>
        <w:adjustRightInd/>
        <w:ind w:left="360"/>
        <w:jc w:val="both"/>
        <w:rPr>
          <w:rFonts w:ascii="Arial" w:eastAsia="PMingLiU" w:hAnsi="Arial" w:cs="Arial"/>
          <w:sz w:val="24"/>
          <w:szCs w:val="24"/>
          <w:shd w:val="clear" w:color="auto" w:fill="FFFFFF" w:themeFill="background1"/>
          <w:lang w:eastAsia="en-US"/>
        </w:rPr>
      </w:pPr>
    </w:p>
    <w:p w:rsidR="005E3423" w:rsidRDefault="005E3423" w:rsidP="005E3423">
      <w:pPr>
        <w:pStyle w:val="a5"/>
        <w:widowControl/>
        <w:numPr>
          <w:ilvl w:val="0"/>
          <w:numId w:val="39"/>
        </w:numPr>
        <w:autoSpaceDE/>
        <w:adjustRightInd/>
        <w:ind w:left="0" w:firstLine="0"/>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Заключение</w:t>
      </w:r>
    </w:p>
    <w:p w:rsidR="005E3423" w:rsidRDefault="005E3423" w:rsidP="005E3423">
      <w:pPr>
        <w:widowControl/>
        <w:autoSpaceDE/>
        <w:adjustRightInd/>
        <w:rPr>
          <w:rFonts w:ascii="Arial" w:hAnsi="Arial" w:cs="Arial"/>
          <w:b/>
          <w:caps/>
          <w:sz w:val="24"/>
          <w:szCs w:val="24"/>
        </w:rPr>
      </w:pPr>
    </w:p>
    <w:p w:rsidR="005E3423" w:rsidRDefault="005E3423" w:rsidP="005E3423">
      <w:pPr>
        <w:widowControl/>
        <w:autoSpaceDE/>
        <w:adjustRightInd/>
        <w:ind w:firstLine="709"/>
        <w:jc w:val="both"/>
        <w:rPr>
          <w:rFonts w:ascii="Arial" w:eastAsia="PMingLiU" w:hAnsi="Arial" w:cs="Arial"/>
          <w:sz w:val="24"/>
          <w:szCs w:val="24"/>
          <w:shd w:val="clear" w:color="auto" w:fill="FFFFFF" w:themeFill="background1"/>
          <w:lang w:eastAsia="en-US"/>
        </w:rPr>
      </w:pPr>
      <w:r>
        <w:rPr>
          <w:rFonts w:ascii="Arial" w:hAnsi="Arial" w:cs="Arial"/>
          <w:caps/>
          <w:sz w:val="24"/>
          <w:szCs w:val="24"/>
        </w:rPr>
        <w:t xml:space="preserve">Техническое задание </w:t>
      </w:r>
      <w:r>
        <w:rPr>
          <w:rFonts w:ascii="Arial" w:eastAsia="PMingLiU" w:hAnsi="Arial" w:cs="Arial"/>
          <w:sz w:val="24"/>
          <w:szCs w:val="24"/>
          <w:shd w:val="clear" w:color="auto" w:fill="FFFFFF" w:themeFill="background1"/>
          <w:lang w:eastAsia="en-US"/>
        </w:rPr>
        <w:t xml:space="preserve">на внедрение аппаратно-программного комплекса SIEM в Головном офисе ЧАКБ “Ориент </w:t>
      </w:r>
      <w:proofErr w:type="spellStart"/>
      <w:r>
        <w:rPr>
          <w:rFonts w:ascii="Arial" w:eastAsia="PMingLiU" w:hAnsi="Arial" w:cs="Arial"/>
          <w:sz w:val="24"/>
          <w:szCs w:val="24"/>
          <w:shd w:val="clear" w:color="auto" w:fill="FFFFFF" w:themeFill="background1"/>
          <w:lang w:eastAsia="en-US"/>
        </w:rPr>
        <w:t>Финанс</w:t>
      </w:r>
      <w:proofErr w:type="spellEnd"/>
      <w:r>
        <w:rPr>
          <w:rFonts w:ascii="Arial" w:eastAsia="PMingLiU" w:hAnsi="Arial" w:cs="Arial"/>
          <w:sz w:val="24"/>
          <w:szCs w:val="24"/>
          <w:shd w:val="clear" w:color="auto" w:fill="FFFFFF" w:themeFill="background1"/>
          <w:lang w:eastAsia="en-US"/>
        </w:rPr>
        <w:t>” является предварительным для формирования стоимости работ. Окончательный состав и содержание работ будут указаны в контракте с Победителем тендера.</w:t>
      </w:r>
    </w:p>
    <w:p w:rsidR="005E3423" w:rsidRDefault="005E3423" w:rsidP="005E3423">
      <w:pPr>
        <w:widowControl/>
        <w:autoSpaceDE/>
        <w:adjustRightInd/>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br w:type="page"/>
      </w:r>
    </w:p>
    <w:p w:rsidR="00BF082C" w:rsidRDefault="00055CD6">
      <w:pPr>
        <w:jc w:val="center"/>
        <w:rPr>
          <w:rFonts w:ascii="Arial" w:hAnsi="Arial" w:cs="Arial"/>
          <w:i/>
          <w:iCs/>
          <w:sz w:val="24"/>
          <w:szCs w:val="24"/>
        </w:rPr>
      </w:pPr>
      <w:r>
        <w:rPr>
          <w:rFonts w:ascii="Arial" w:hAnsi="Arial" w:cs="Arial"/>
          <w:b/>
          <w:color w:val="000000"/>
          <w:sz w:val="24"/>
          <w:szCs w:val="24"/>
        </w:rPr>
        <w:lastRenderedPageBreak/>
        <w:t xml:space="preserve">РАЗДЕЛ IV. </w:t>
      </w:r>
      <w:r>
        <w:rPr>
          <w:rFonts w:ascii="Arial" w:hAnsi="Arial" w:cs="Arial"/>
          <w:b/>
          <w:caps/>
          <w:color w:val="000000"/>
          <w:sz w:val="24"/>
          <w:szCs w:val="24"/>
        </w:rPr>
        <w:t>Образцы форм</w:t>
      </w:r>
      <w:r>
        <w:rPr>
          <w:rFonts w:ascii="Arial" w:hAnsi="Arial" w:cs="Arial"/>
          <w:b/>
          <w:caps/>
          <w:color w:val="000000"/>
          <w:sz w:val="24"/>
          <w:szCs w:val="24"/>
        </w:rPr>
        <w:br/>
      </w:r>
    </w:p>
    <w:p w:rsidR="00BF082C" w:rsidRDefault="00055CD6">
      <w:pPr>
        <w:jc w:val="center"/>
        <w:rPr>
          <w:rFonts w:ascii="Arial" w:hAnsi="Arial" w:cs="Arial"/>
          <w:i/>
          <w:iCs/>
          <w:sz w:val="24"/>
          <w:szCs w:val="24"/>
        </w:rPr>
      </w:pPr>
      <w:r>
        <w:rPr>
          <w:rFonts w:ascii="Arial" w:hAnsi="Arial" w:cs="Arial"/>
          <w:i/>
          <w:iCs/>
          <w:sz w:val="24"/>
          <w:szCs w:val="24"/>
        </w:rPr>
        <w:t>Все формы предоставляются на бланке организации-участника</w:t>
      </w:r>
    </w:p>
    <w:p w:rsidR="00BF082C" w:rsidRDefault="00BF082C">
      <w:pPr>
        <w:widowControl/>
        <w:autoSpaceDE/>
        <w:autoSpaceDN/>
        <w:adjustRightInd/>
        <w:jc w:val="center"/>
        <w:rPr>
          <w:rFonts w:ascii="Arial" w:hAnsi="Arial" w:cs="Arial"/>
          <w:b/>
          <w:caps/>
          <w:color w:val="000000"/>
          <w:sz w:val="24"/>
          <w:szCs w:val="24"/>
        </w:rPr>
      </w:pPr>
    </w:p>
    <w:p w:rsidR="00BF082C" w:rsidRDefault="00BF082C">
      <w:pPr>
        <w:shd w:val="clear" w:color="auto" w:fill="FFFFFF"/>
        <w:ind w:right="96"/>
        <w:jc w:val="center"/>
        <w:rPr>
          <w:rFonts w:ascii="Arial" w:hAnsi="Arial" w:cs="Arial"/>
          <w:b/>
          <w:sz w:val="24"/>
          <w:szCs w:val="24"/>
        </w:rPr>
      </w:pPr>
    </w:p>
    <w:p w:rsidR="00BF082C" w:rsidRDefault="00055CD6">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rsidR="00BF082C" w:rsidRDefault="00BF082C">
      <w:pPr>
        <w:shd w:val="clear" w:color="auto" w:fill="FFFFFF"/>
        <w:ind w:left="10"/>
        <w:jc w:val="both"/>
        <w:rPr>
          <w:rFonts w:ascii="Arial" w:hAnsi="Arial" w:cs="Arial"/>
          <w:b/>
          <w:color w:val="000000"/>
          <w:sz w:val="24"/>
          <w:szCs w:val="24"/>
        </w:rPr>
      </w:pPr>
    </w:p>
    <w:p w:rsidR="00BF082C" w:rsidRDefault="00055CD6">
      <w:pPr>
        <w:shd w:val="clear" w:color="auto" w:fill="FFFFFF"/>
        <w:ind w:left="10"/>
        <w:jc w:val="both"/>
        <w:rPr>
          <w:rFonts w:ascii="Arial" w:hAnsi="Arial" w:cs="Arial"/>
          <w:i/>
          <w:color w:val="000000"/>
          <w:sz w:val="24"/>
          <w:szCs w:val="24"/>
        </w:rPr>
      </w:pPr>
      <w:r>
        <w:rPr>
          <w:rFonts w:ascii="Arial" w:hAnsi="Arial" w:cs="Arial"/>
          <w:i/>
          <w:color w:val="000000"/>
          <w:sz w:val="24"/>
          <w:szCs w:val="24"/>
        </w:rPr>
        <w:t>Кому: Тендерному комитету</w:t>
      </w:r>
    </w:p>
    <w:p w:rsidR="00BF082C" w:rsidRDefault="00BF082C">
      <w:pPr>
        <w:shd w:val="clear" w:color="auto" w:fill="FFFFFF"/>
        <w:ind w:left="125"/>
        <w:jc w:val="center"/>
        <w:rPr>
          <w:rFonts w:ascii="Arial" w:hAnsi="Arial" w:cs="Arial"/>
          <w:b/>
          <w:bCs/>
          <w:color w:val="000000"/>
          <w:sz w:val="24"/>
          <w:szCs w:val="24"/>
        </w:rPr>
      </w:pPr>
    </w:p>
    <w:p w:rsidR="00BF082C" w:rsidRDefault="00055CD6">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BF082C" w:rsidRDefault="00BF082C">
      <w:pPr>
        <w:shd w:val="clear" w:color="auto" w:fill="FFFFFF"/>
        <w:ind w:left="125"/>
        <w:rPr>
          <w:rFonts w:ascii="Arial" w:hAnsi="Arial" w:cs="Arial"/>
          <w:b/>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Контактный телефон, факс, е-</w:t>
            </w:r>
            <w:proofErr w:type="spellStart"/>
            <w:r>
              <w:rPr>
                <w:rFonts w:ascii="Arial" w:hAnsi="Arial" w:cs="Arial"/>
                <w:sz w:val="24"/>
                <w:szCs w:val="24"/>
              </w:rPr>
              <w:t>mail</w:t>
            </w:r>
            <w:proofErr w:type="spellEnd"/>
            <w:r>
              <w:rPr>
                <w:rFonts w:ascii="Arial" w:hAnsi="Arial" w:cs="Arial"/>
                <w:sz w:val="24"/>
                <w:szCs w:val="24"/>
              </w:rPr>
              <w:t>:</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ИНН</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ОКПО</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BF082C" w:rsidRDefault="00055CD6">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BF082C" w:rsidRDefault="00BF082C">
            <w:pPr>
              <w:rPr>
                <w:rFonts w:ascii="Arial" w:hAnsi="Arial" w:cs="Arial"/>
                <w:sz w:val="24"/>
                <w:szCs w:val="24"/>
              </w:rPr>
            </w:pPr>
          </w:p>
        </w:tc>
      </w:tr>
      <w:tr w:rsidR="00BF082C">
        <w:trPr>
          <w:trHeight w:val="20"/>
        </w:trPr>
        <w:tc>
          <w:tcPr>
            <w:tcW w:w="567" w:type="dxa"/>
            <w:shd w:val="clear" w:color="auto" w:fill="FFFFFF"/>
          </w:tcPr>
          <w:p w:rsidR="00BF082C" w:rsidRDefault="00055CD6">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BF082C" w:rsidRDefault="00055CD6">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tcPr>
          <w:p w:rsidR="00BF082C" w:rsidRDefault="00BF082C">
            <w:pPr>
              <w:rPr>
                <w:rFonts w:ascii="Arial" w:hAnsi="Arial" w:cs="Arial"/>
                <w:sz w:val="24"/>
                <w:szCs w:val="24"/>
              </w:rPr>
            </w:pPr>
          </w:p>
        </w:tc>
      </w:tr>
      <w:tr w:rsidR="00C42E11" w:rsidTr="00E42C58">
        <w:trPr>
          <w:trHeight w:val="20"/>
        </w:trPr>
        <w:tc>
          <w:tcPr>
            <w:tcW w:w="567" w:type="dxa"/>
            <w:shd w:val="clear" w:color="auto" w:fill="FFFFFF"/>
          </w:tcPr>
          <w:p w:rsidR="00C42E11" w:rsidRPr="00FE46D5" w:rsidRDefault="00FE46D5" w:rsidP="00E42C58">
            <w:pPr>
              <w:jc w:val="center"/>
              <w:rPr>
                <w:rFonts w:ascii="Arial" w:hAnsi="Arial" w:cs="Arial"/>
                <w:sz w:val="24"/>
                <w:szCs w:val="24"/>
                <w:lang w:val="en-US"/>
              </w:rPr>
            </w:pPr>
            <w:r>
              <w:rPr>
                <w:rFonts w:ascii="Arial" w:hAnsi="Arial" w:cs="Arial"/>
                <w:sz w:val="24"/>
                <w:szCs w:val="24"/>
                <w:lang w:val="en-US"/>
              </w:rPr>
              <w:t>12</w:t>
            </w:r>
          </w:p>
        </w:tc>
        <w:tc>
          <w:tcPr>
            <w:tcW w:w="5953" w:type="dxa"/>
            <w:shd w:val="clear" w:color="auto" w:fill="FFFFFF"/>
          </w:tcPr>
          <w:p w:rsidR="00C42E11" w:rsidRDefault="00C42E11" w:rsidP="00E42C58">
            <w:pPr>
              <w:pStyle w:val="a5"/>
              <w:shd w:val="clear" w:color="auto" w:fill="FFFFFF"/>
              <w:ind w:left="57"/>
              <w:jc w:val="both"/>
              <w:rPr>
                <w:rFonts w:ascii="Arial" w:hAnsi="Arial" w:cs="Arial"/>
                <w:sz w:val="24"/>
                <w:szCs w:val="24"/>
              </w:rPr>
            </w:pPr>
            <w:r>
              <w:rPr>
                <w:rFonts w:ascii="Arial" w:hAnsi="Arial" w:cs="Arial"/>
                <w:sz w:val="24"/>
                <w:szCs w:val="24"/>
              </w:rPr>
              <w:t xml:space="preserve">Список крупных клиентов поставщика, которым осуществлялись поставки товаров (работ, услуг) по </w:t>
            </w:r>
            <w:r>
              <w:rPr>
                <w:rFonts w:ascii="Arial" w:hAnsi="Arial" w:cs="Arial"/>
                <w:sz w:val="24"/>
                <w:szCs w:val="24"/>
                <w:lang w:val="en-US"/>
              </w:rPr>
              <w:t>IT</w:t>
            </w:r>
            <w:r w:rsidRPr="00FE46D5">
              <w:rPr>
                <w:rFonts w:ascii="Arial" w:hAnsi="Arial" w:cs="Arial"/>
                <w:sz w:val="24"/>
                <w:szCs w:val="24"/>
              </w:rPr>
              <w:t>-</w:t>
            </w:r>
            <w:r>
              <w:rPr>
                <w:rFonts w:ascii="Arial" w:hAnsi="Arial" w:cs="Arial"/>
                <w:sz w:val="24"/>
                <w:szCs w:val="24"/>
              </w:rPr>
              <w:t>проектам</w:t>
            </w:r>
            <w:r w:rsidR="00923C30">
              <w:rPr>
                <w:rFonts w:ascii="Arial" w:hAnsi="Arial" w:cs="Arial"/>
                <w:sz w:val="24"/>
                <w:szCs w:val="24"/>
              </w:rPr>
              <w:t xml:space="preserve"> (за последние 3 года)</w:t>
            </w:r>
          </w:p>
        </w:tc>
        <w:tc>
          <w:tcPr>
            <w:tcW w:w="3119" w:type="dxa"/>
            <w:shd w:val="clear" w:color="auto" w:fill="FFFFFF"/>
          </w:tcPr>
          <w:p w:rsidR="00C42E11" w:rsidRDefault="00C42E11" w:rsidP="00E42C58">
            <w:pPr>
              <w:rPr>
                <w:rFonts w:ascii="Arial" w:hAnsi="Arial" w:cs="Arial"/>
                <w:sz w:val="24"/>
                <w:szCs w:val="24"/>
              </w:rPr>
            </w:pPr>
          </w:p>
        </w:tc>
      </w:tr>
      <w:tr w:rsidR="00C42E11" w:rsidTr="00E42C58">
        <w:trPr>
          <w:trHeight w:val="20"/>
        </w:trPr>
        <w:tc>
          <w:tcPr>
            <w:tcW w:w="567" w:type="dxa"/>
            <w:shd w:val="clear" w:color="auto" w:fill="FFFFFF"/>
          </w:tcPr>
          <w:p w:rsidR="00C42E11" w:rsidRPr="00FE46D5" w:rsidRDefault="00FE46D5" w:rsidP="00E42C58">
            <w:pPr>
              <w:jc w:val="center"/>
              <w:rPr>
                <w:rFonts w:ascii="Arial" w:hAnsi="Arial" w:cs="Arial"/>
                <w:sz w:val="24"/>
                <w:szCs w:val="24"/>
                <w:lang w:val="en-US"/>
              </w:rPr>
            </w:pPr>
            <w:r>
              <w:rPr>
                <w:rFonts w:ascii="Arial" w:hAnsi="Arial" w:cs="Arial"/>
                <w:sz w:val="24"/>
                <w:szCs w:val="24"/>
                <w:lang w:val="en-US"/>
              </w:rPr>
              <w:t>13</w:t>
            </w:r>
          </w:p>
        </w:tc>
        <w:tc>
          <w:tcPr>
            <w:tcW w:w="5953" w:type="dxa"/>
            <w:shd w:val="clear" w:color="auto" w:fill="FFFFFF"/>
          </w:tcPr>
          <w:p w:rsidR="00C42E11" w:rsidRPr="00FE46D5" w:rsidRDefault="00065FB2" w:rsidP="00065FB2">
            <w:pPr>
              <w:pStyle w:val="a5"/>
              <w:shd w:val="clear" w:color="auto" w:fill="FFFFFF"/>
              <w:ind w:left="57"/>
              <w:jc w:val="both"/>
              <w:rPr>
                <w:rFonts w:ascii="Arial" w:hAnsi="Arial" w:cs="Arial"/>
                <w:sz w:val="24"/>
                <w:szCs w:val="24"/>
              </w:rPr>
            </w:pPr>
            <w:r>
              <w:rPr>
                <w:rFonts w:ascii="Arial" w:hAnsi="Arial" w:cs="Arial"/>
                <w:sz w:val="24"/>
                <w:szCs w:val="24"/>
              </w:rPr>
              <w:t xml:space="preserve">Реализованные проекты, связанные </w:t>
            </w:r>
            <w:r w:rsidR="00C42E11" w:rsidRPr="00FE46D5">
              <w:rPr>
                <w:rFonts w:ascii="Arial" w:hAnsi="Arial" w:cs="Arial"/>
                <w:sz w:val="24"/>
                <w:szCs w:val="24"/>
              </w:rPr>
              <w:t xml:space="preserve">с поставками, внедрениями и информационно-техническими поддержками аппаратно-программных комплексов </w:t>
            </w:r>
            <w:r w:rsidR="00C42E11" w:rsidRPr="00FE46D5">
              <w:rPr>
                <w:rFonts w:ascii="Arial" w:hAnsi="Arial" w:cs="Arial"/>
                <w:sz w:val="24"/>
                <w:szCs w:val="24"/>
                <w:lang w:val="en-US"/>
              </w:rPr>
              <w:t>SIEM</w:t>
            </w:r>
          </w:p>
        </w:tc>
        <w:tc>
          <w:tcPr>
            <w:tcW w:w="3119" w:type="dxa"/>
            <w:shd w:val="clear" w:color="auto" w:fill="FFFFFF"/>
          </w:tcPr>
          <w:p w:rsidR="00C42E11" w:rsidRDefault="00C42E11" w:rsidP="00E42C58">
            <w:pPr>
              <w:rPr>
                <w:rFonts w:ascii="Arial" w:hAnsi="Arial" w:cs="Arial"/>
                <w:sz w:val="24"/>
                <w:szCs w:val="24"/>
              </w:rPr>
            </w:pPr>
          </w:p>
        </w:tc>
      </w:tr>
      <w:tr w:rsidR="00065FB2" w:rsidTr="00E42C58">
        <w:trPr>
          <w:trHeight w:val="20"/>
        </w:trPr>
        <w:tc>
          <w:tcPr>
            <w:tcW w:w="567" w:type="dxa"/>
            <w:shd w:val="clear" w:color="auto" w:fill="FFFFFF"/>
          </w:tcPr>
          <w:p w:rsidR="00065FB2" w:rsidRPr="00FE46D5" w:rsidRDefault="00FE46D5" w:rsidP="00E42C58">
            <w:pPr>
              <w:jc w:val="center"/>
              <w:rPr>
                <w:rFonts w:ascii="Arial" w:hAnsi="Arial" w:cs="Arial"/>
                <w:sz w:val="24"/>
                <w:szCs w:val="24"/>
                <w:lang w:val="en-US"/>
              </w:rPr>
            </w:pPr>
            <w:r>
              <w:rPr>
                <w:rFonts w:ascii="Arial" w:hAnsi="Arial" w:cs="Arial"/>
                <w:sz w:val="24"/>
                <w:szCs w:val="24"/>
                <w:lang w:val="en-US"/>
              </w:rPr>
              <w:t>14</w:t>
            </w:r>
          </w:p>
        </w:tc>
        <w:tc>
          <w:tcPr>
            <w:tcW w:w="5953" w:type="dxa"/>
            <w:shd w:val="clear" w:color="auto" w:fill="FFFFFF"/>
          </w:tcPr>
          <w:p w:rsidR="00065FB2" w:rsidRPr="00FE46D5" w:rsidRDefault="00065FB2" w:rsidP="00065FB2">
            <w:pPr>
              <w:pStyle w:val="a5"/>
              <w:shd w:val="clear" w:color="auto" w:fill="FFFFFF"/>
              <w:ind w:left="57"/>
              <w:jc w:val="both"/>
              <w:rPr>
                <w:rFonts w:ascii="Arial" w:hAnsi="Arial" w:cs="Arial"/>
                <w:sz w:val="24"/>
                <w:szCs w:val="24"/>
              </w:rPr>
            </w:pPr>
            <w:r>
              <w:rPr>
                <w:rFonts w:ascii="Arial" w:hAnsi="Arial" w:cs="Arial"/>
                <w:sz w:val="24"/>
                <w:szCs w:val="24"/>
              </w:rPr>
              <w:t xml:space="preserve">Сведения о партнерах (специалистах), которые будут внедрять систему </w:t>
            </w:r>
            <w:r w:rsidRPr="00E42C58">
              <w:rPr>
                <w:rFonts w:ascii="Arial" w:hAnsi="Arial" w:cs="Arial"/>
                <w:sz w:val="24"/>
                <w:szCs w:val="24"/>
                <w:lang w:val="en-US"/>
              </w:rPr>
              <w:t>SIEM</w:t>
            </w:r>
            <w:r>
              <w:rPr>
                <w:rFonts w:ascii="Arial" w:hAnsi="Arial" w:cs="Arial"/>
                <w:sz w:val="24"/>
                <w:szCs w:val="24"/>
              </w:rPr>
              <w:t xml:space="preserve"> (с указанием информации об их опыте и стаже работы)</w:t>
            </w:r>
          </w:p>
        </w:tc>
        <w:tc>
          <w:tcPr>
            <w:tcW w:w="3119" w:type="dxa"/>
            <w:shd w:val="clear" w:color="auto" w:fill="FFFFFF"/>
          </w:tcPr>
          <w:p w:rsidR="00065FB2" w:rsidRDefault="00065FB2" w:rsidP="00E42C58">
            <w:pPr>
              <w:rPr>
                <w:rFonts w:ascii="Arial" w:hAnsi="Arial" w:cs="Arial"/>
                <w:sz w:val="24"/>
                <w:szCs w:val="24"/>
              </w:rPr>
            </w:pPr>
          </w:p>
        </w:tc>
      </w:tr>
      <w:tr w:rsidR="00065FB2" w:rsidTr="00E42C58">
        <w:trPr>
          <w:trHeight w:val="20"/>
        </w:trPr>
        <w:tc>
          <w:tcPr>
            <w:tcW w:w="567" w:type="dxa"/>
            <w:shd w:val="clear" w:color="auto" w:fill="FFFFFF"/>
          </w:tcPr>
          <w:p w:rsidR="00065FB2" w:rsidRPr="00FE46D5" w:rsidRDefault="00FE46D5" w:rsidP="00E42C58">
            <w:pPr>
              <w:jc w:val="center"/>
              <w:rPr>
                <w:rFonts w:ascii="Arial" w:hAnsi="Arial" w:cs="Arial"/>
                <w:sz w:val="24"/>
                <w:szCs w:val="24"/>
                <w:lang w:val="en-US"/>
              </w:rPr>
            </w:pPr>
            <w:r>
              <w:rPr>
                <w:rFonts w:ascii="Arial" w:hAnsi="Arial" w:cs="Arial"/>
                <w:sz w:val="24"/>
                <w:szCs w:val="24"/>
                <w:lang w:val="en-US"/>
              </w:rPr>
              <w:t>15</w:t>
            </w:r>
          </w:p>
        </w:tc>
        <w:tc>
          <w:tcPr>
            <w:tcW w:w="5953" w:type="dxa"/>
            <w:shd w:val="clear" w:color="auto" w:fill="FFFFFF"/>
          </w:tcPr>
          <w:p w:rsidR="00065FB2" w:rsidRPr="00FE46D5" w:rsidRDefault="00923C30" w:rsidP="00923C30">
            <w:pPr>
              <w:pStyle w:val="a5"/>
              <w:shd w:val="clear" w:color="auto" w:fill="FFFFFF"/>
              <w:ind w:left="57"/>
              <w:jc w:val="both"/>
              <w:rPr>
                <w:rFonts w:ascii="Arial" w:hAnsi="Arial" w:cs="Arial"/>
                <w:sz w:val="24"/>
                <w:szCs w:val="24"/>
              </w:rPr>
            </w:pPr>
            <w:r>
              <w:rPr>
                <w:rFonts w:ascii="Arial" w:hAnsi="Arial" w:cs="Arial"/>
                <w:sz w:val="24"/>
                <w:szCs w:val="24"/>
              </w:rPr>
              <w:t xml:space="preserve">Информация о наличии финансовых ресурсов для обеспечения поставки согласно условиям платежа </w:t>
            </w:r>
          </w:p>
        </w:tc>
        <w:tc>
          <w:tcPr>
            <w:tcW w:w="3119" w:type="dxa"/>
            <w:shd w:val="clear" w:color="auto" w:fill="FFFFFF"/>
          </w:tcPr>
          <w:p w:rsidR="00065FB2" w:rsidRDefault="00065FB2" w:rsidP="00E42C58">
            <w:pPr>
              <w:rPr>
                <w:rFonts w:ascii="Arial" w:hAnsi="Arial" w:cs="Arial"/>
                <w:sz w:val="24"/>
                <w:szCs w:val="24"/>
              </w:rPr>
            </w:pPr>
          </w:p>
        </w:tc>
      </w:tr>
    </w:tbl>
    <w:p w:rsidR="00BF082C" w:rsidRDefault="00BF082C">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BF082C">
        <w:trPr>
          <w:trHeight w:val="299"/>
        </w:trPr>
        <w:tc>
          <w:tcPr>
            <w:tcW w:w="4873" w:type="dxa"/>
          </w:tcPr>
          <w:p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BF082C" w:rsidRDefault="00055CD6" w:rsidP="003A48A5">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3A48A5">
              <w:rPr>
                <w:rFonts w:ascii="Arial" w:hAnsi="Arial" w:cs="Arial"/>
                <w:i/>
                <w:iCs/>
                <w:color w:val="000000"/>
                <w:sz w:val="24"/>
                <w:szCs w:val="24"/>
              </w:rPr>
              <w:t>ц</w:t>
            </w:r>
            <w:r>
              <w:rPr>
                <w:rFonts w:ascii="Arial" w:hAnsi="Arial" w:cs="Arial"/>
                <w:i/>
                <w:iCs/>
                <w:color w:val="000000"/>
                <w:sz w:val="24"/>
                <w:szCs w:val="24"/>
              </w:rPr>
              <w:t>а)</w:t>
            </w:r>
          </w:p>
        </w:tc>
        <w:tc>
          <w:tcPr>
            <w:tcW w:w="4873" w:type="dxa"/>
          </w:tcPr>
          <w:p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w:t>
            </w:r>
          </w:p>
          <w:p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BF082C" w:rsidRDefault="00BF082C">
      <w:pPr>
        <w:shd w:val="clear" w:color="auto" w:fill="FFFFFF"/>
        <w:ind w:left="5"/>
        <w:jc w:val="both"/>
        <w:rPr>
          <w:rFonts w:ascii="Arial" w:hAnsi="Arial" w:cs="Arial"/>
          <w:b/>
          <w:color w:val="000000"/>
          <w:sz w:val="24"/>
          <w:szCs w:val="24"/>
        </w:rPr>
      </w:pPr>
    </w:p>
    <w:p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564833" w:rsidRDefault="00564833">
      <w:pPr>
        <w:shd w:val="clear" w:color="auto" w:fill="FFFFFF"/>
        <w:ind w:left="10"/>
        <w:rPr>
          <w:rFonts w:ascii="Arial" w:hAnsi="Arial" w:cs="Arial"/>
          <w:sz w:val="24"/>
          <w:szCs w:val="24"/>
        </w:rPr>
      </w:pPr>
    </w:p>
    <w:p w:rsidR="00BF082C" w:rsidRDefault="00055CD6">
      <w:pPr>
        <w:shd w:val="clear" w:color="auto" w:fill="FFFFFF"/>
        <w:ind w:left="10"/>
        <w:rPr>
          <w:rFonts w:ascii="Arial" w:hAnsi="Arial" w:cs="Arial"/>
          <w:b/>
          <w:i/>
          <w:iCs/>
          <w:color w:val="000000"/>
          <w:sz w:val="24"/>
          <w:szCs w:val="24"/>
        </w:rPr>
      </w:pPr>
      <w:r>
        <w:rPr>
          <w:rFonts w:ascii="Arial" w:hAnsi="Arial" w:cs="Arial"/>
          <w:sz w:val="24"/>
          <w:szCs w:val="24"/>
        </w:rPr>
        <w:br w:type="page"/>
      </w:r>
    </w:p>
    <w:p w:rsidR="00BF082C" w:rsidRDefault="00055CD6">
      <w:pPr>
        <w:shd w:val="clear" w:color="auto" w:fill="FFFFFF"/>
        <w:ind w:left="10"/>
        <w:rPr>
          <w:rFonts w:ascii="Arial" w:hAnsi="Arial" w:cs="Arial"/>
          <w:b/>
          <w:i/>
          <w:iCs/>
          <w:color w:val="000000"/>
          <w:sz w:val="24"/>
          <w:szCs w:val="24"/>
        </w:rPr>
      </w:pPr>
      <w:r>
        <w:rPr>
          <w:rFonts w:ascii="Arial" w:hAnsi="Arial" w:cs="Arial"/>
          <w:b/>
          <w:i/>
          <w:iCs/>
          <w:color w:val="000000"/>
          <w:sz w:val="24"/>
          <w:szCs w:val="24"/>
        </w:rPr>
        <w:lastRenderedPageBreak/>
        <w:t>Форма №2</w:t>
      </w:r>
    </w:p>
    <w:p w:rsidR="00BF082C" w:rsidRDefault="00BF082C">
      <w:pPr>
        <w:shd w:val="clear" w:color="auto" w:fill="FFFFFF"/>
        <w:ind w:left="10"/>
        <w:jc w:val="both"/>
        <w:rPr>
          <w:rFonts w:ascii="Arial" w:hAnsi="Arial" w:cs="Arial"/>
          <w:b/>
          <w:i/>
          <w:iCs/>
          <w:color w:val="000000"/>
          <w:sz w:val="24"/>
          <w:szCs w:val="24"/>
        </w:rPr>
      </w:pPr>
    </w:p>
    <w:p w:rsidR="00BF082C" w:rsidRDefault="00055CD6">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Pr>
          <w:rFonts w:ascii="Arial" w:hAnsi="Arial" w:cs="Arial"/>
          <w:b/>
          <w:spacing w:val="6"/>
          <w:sz w:val="24"/>
          <w:szCs w:val="24"/>
        </w:rPr>
        <w:t xml:space="preserve"> ТD-</w:t>
      </w:r>
      <w:r w:rsidR="0006421D">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-DB-2019</w:t>
      </w:r>
    </w:p>
    <w:p w:rsidR="00BF082C" w:rsidRDefault="00055CD6">
      <w:pPr>
        <w:shd w:val="clear" w:color="auto" w:fill="FFFFFF"/>
        <w:ind w:left="10"/>
        <w:jc w:val="center"/>
        <w:rPr>
          <w:rFonts w:ascii="Arial" w:hAnsi="Arial" w:cs="Arial"/>
          <w:color w:val="000000"/>
          <w:sz w:val="24"/>
          <w:szCs w:val="24"/>
        </w:rPr>
      </w:pPr>
      <w:r>
        <w:rPr>
          <w:rFonts w:ascii="Arial" w:hAnsi="Arial" w:cs="Arial"/>
          <w:sz w:val="24"/>
          <w:szCs w:val="24"/>
        </w:rPr>
        <w:t>(поставка, внедрение и информационно-техническая поддержка аппара</w:t>
      </w:r>
      <w:r w:rsidR="00F01579">
        <w:rPr>
          <w:rFonts w:ascii="Arial" w:hAnsi="Arial" w:cs="Arial"/>
          <w:sz w:val="24"/>
          <w:szCs w:val="24"/>
        </w:rPr>
        <w:t>тно-программного комплекса SIEM</w:t>
      </w:r>
      <w:r>
        <w:rPr>
          <w:rFonts w:ascii="Arial" w:hAnsi="Arial" w:cs="Arial"/>
          <w:sz w:val="24"/>
          <w:szCs w:val="24"/>
        </w:rPr>
        <w:t>)</w:t>
      </w:r>
    </w:p>
    <w:p w:rsidR="00BF082C" w:rsidRDefault="00BF082C">
      <w:pPr>
        <w:shd w:val="clear" w:color="auto" w:fill="FFFFFF"/>
        <w:rPr>
          <w:rFonts w:ascii="Arial" w:hAnsi="Arial" w:cs="Arial"/>
          <w:sz w:val="24"/>
          <w:szCs w:val="24"/>
        </w:rPr>
      </w:pPr>
    </w:p>
    <w:p w:rsidR="00BF082C" w:rsidRDefault="00055CD6">
      <w:pPr>
        <w:shd w:val="clear" w:color="auto" w:fill="FFFFFF"/>
        <w:ind w:left="5"/>
        <w:rPr>
          <w:rFonts w:ascii="Arial" w:hAnsi="Arial" w:cs="Arial"/>
          <w:bCs/>
          <w:sz w:val="24"/>
          <w:szCs w:val="24"/>
        </w:rPr>
      </w:pPr>
      <w:r>
        <w:rPr>
          <w:rFonts w:ascii="Arial" w:hAnsi="Arial" w:cs="Arial"/>
          <w:bCs/>
          <w:i/>
          <w:iCs/>
          <w:sz w:val="24"/>
          <w:szCs w:val="24"/>
        </w:rPr>
        <w:t>Кому: Тендерному комитету</w:t>
      </w:r>
    </w:p>
    <w:p w:rsidR="00BF082C" w:rsidRDefault="00BF082C">
      <w:pPr>
        <w:shd w:val="clear" w:color="auto" w:fill="FFFFFF"/>
        <w:jc w:val="both"/>
        <w:rPr>
          <w:rFonts w:ascii="Arial" w:hAnsi="Arial" w:cs="Arial"/>
          <w:sz w:val="24"/>
          <w:szCs w:val="24"/>
        </w:rPr>
      </w:pPr>
    </w:p>
    <w:p w:rsidR="00BF082C" w:rsidRDefault="00055CD6">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BF082C" w:rsidRDefault="00BF082C">
      <w:pPr>
        <w:shd w:val="clear" w:color="auto" w:fill="FFFFFF"/>
        <w:jc w:val="both"/>
        <w:rPr>
          <w:rFonts w:ascii="Arial" w:hAnsi="Arial" w:cs="Arial"/>
          <w:sz w:val="24"/>
          <w:szCs w:val="24"/>
        </w:rPr>
      </w:pPr>
    </w:p>
    <w:p w:rsidR="00BF082C" w:rsidRDefault="00055CD6" w:rsidP="00E178A6">
      <w:pPr>
        <w:shd w:val="clear" w:color="auto" w:fill="FFFFFF"/>
        <w:ind w:firstLine="284"/>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ТD-</w:t>
      </w:r>
      <w:r w:rsidR="00326C90">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w:t>
      </w:r>
      <w:r>
        <w:rPr>
          <w:rFonts w:ascii="Arial" w:hAnsi="Arial" w:cs="Arial"/>
          <w:b/>
          <w:spacing w:val="6"/>
          <w:sz w:val="24"/>
          <w:szCs w:val="24"/>
          <w:lang w:val="en-US"/>
        </w:rPr>
        <w:t>DB</w:t>
      </w:r>
      <w:r>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BF082C" w:rsidRDefault="00055CD6">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продажу товаров в соответствии с означенной Тендерной документацией. В этой связи направляем следующие документы во внешнем конверте:</w:t>
      </w:r>
    </w:p>
    <w:p w:rsidR="00BF082C" w:rsidRDefault="00055CD6" w:rsidP="00E178A6">
      <w:pPr>
        <w:shd w:val="clear" w:color="auto" w:fill="FFFFFF"/>
        <w:ind w:firstLine="284"/>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BF082C" w:rsidRDefault="00BF082C">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BF082C">
        <w:trPr>
          <w:trHeight w:val="299"/>
        </w:trPr>
        <w:tc>
          <w:tcPr>
            <w:tcW w:w="5014" w:type="dxa"/>
          </w:tcPr>
          <w:p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w:t>
            </w:r>
          </w:p>
          <w:p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BF082C" w:rsidRDefault="00055CD6">
      <w:pPr>
        <w:shd w:val="clear" w:color="auto" w:fill="FFFFFF"/>
        <w:jc w:val="both"/>
        <w:rPr>
          <w:rFonts w:ascii="Arial" w:hAnsi="Arial" w:cs="Arial"/>
          <w:b/>
          <w:sz w:val="24"/>
          <w:szCs w:val="24"/>
        </w:rPr>
      </w:pPr>
      <w:r>
        <w:rPr>
          <w:rFonts w:ascii="Arial" w:hAnsi="Arial" w:cs="Arial"/>
          <w:b/>
          <w:color w:val="000000"/>
          <w:sz w:val="24"/>
          <w:szCs w:val="24"/>
        </w:rPr>
        <w:t>М.П.</w:t>
      </w:r>
    </w:p>
    <w:p w:rsidR="00BF082C" w:rsidRDefault="00055CD6">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BF082C" w:rsidRDefault="00055CD6">
      <w:pPr>
        <w:shd w:val="clear" w:color="auto" w:fill="FFFFFF"/>
        <w:ind w:left="10"/>
        <w:rPr>
          <w:rFonts w:ascii="Arial" w:hAnsi="Arial" w:cs="Arial"/>
          <w:b/>
          <w:i/>
          <w:iCs/>
          <w:color w:val="000000"/>
          <w:sz w:val="24"/>
          <w:szCs w:val="24"/>
        </w:rPr>
      </w:pPr>
      <w:r>
        <w:rPr>
          <w:rFonts w:ascii="Arial" w:hAnsi="Arial" w:cs="Arial"/>
          <w:color w:val="000000"/>
          <w:sz w:val="24"/>
          <w:szCs w:val="24"/>
        </w:rPr>
        <w:br w:type="page"/>
      </w:r>
      <w:r>
        <w:rPr>
          <w:rFonts w:ascii="Arial" w:hAnsi="Arial" w:cs="Arial"/>
          <w:b/>
          <w:i/>
          <w:iCs/>
          <w:color w:val="000000"/>
          <w:sz w:val="24"/>
          <w:szCs w:val="24"/>
        </w:rPr>
        <w:lastRenderedPageBreak/>
        <w:t>Форма №3</w:t>
      </w:r>
    </w:p>
    <w:p w:rsidR="00BF082C" w:rsidRDefault="00BF082C">
      <w:pPr>
        <w:shd w:val="clear" w:color="auto" w:fill="FFFFFF"/>
        <w:ind w:left="5"/>
        <w:rPr>
          <w:rFonts w:ascii="Arial" w:hAnsi="Arial" w:cs="Arial"/>
          <w:bCs/>
          <w:i/>
          <w:iCs/>
          <w:sz w:val="24"/>
          <w:szCs w:val="24"/>
        </w:rPr>
      </w:pPr>
    </w:p>
    <w:p w:rsidR="00BF082C" w:rsidRDefault="00BF082C">
      <w:pPr>
        <w:shd w:val="clear" w:color="auto" w:fill="FFFFFF"/>
        <w:ind w:left="10"/>
        <w:jc w:val="center"/>
        <w:rPr>
          <w:rFonts w:ascii="Arial" w:hAnsi="Arial" w:cs="Arial"/>
          <w:color w:val="000000"/>
          <w:sz w:val="24"/>
          <w:szCs w:val="24"/>
        </w:rPr>
      </w:pPr>
    </w:p>
    <w:p w:rsidR="00BF082C" w:rsidRDefault="00055CD6">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Pr>
          <w:rFonts w:ascii="Arial" w:hAnsi="Arial" w:cs="Arial"/>
          <w:b/>
          <w:spacing w:val="6"/>
          <w:sz w:val="24"/>
          <w:szCs w:val="24"/>
        </w:rPr>
        <w:t>ТD-</w:t>
      </w:r>
      <w:r w:rsidR="00441271">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-DB-2019</w:t>
      </w:r>
      <w:r>
        <w:rPr>
          <w:rFonts w:ascii="Arial" w:hAnsi="Arial" w:cs="Arial"/>
          <w:b/>
          <w:color w:val="000000"/>
          <w:sz w:val="24"/>
          <w:szCs w:val="24"/>
        </w:rPr>
        <w:t>)</w:t>
      </w:r>
    </w:p>
    <w:p w:rsidR="00BF082C" w:rsidRDefault="00055CD6">
      <w:pPr>
        <w:shd w:val="clear" w:color="auto" w:fill="FFFFFF"/>
        <w:ind w:left="10"/>
        <w:jc w:val="center"/>
        <w:rPr>
          <w:rFonts w:ascii="Arial" w:hAnsi="Arial" w:cs="Arial"/>
          <w:b/>
          <w:color w:val="000000"/>
          <w:sz w:val="24"/>
          <w:szCs w:val="24"/>
        </w:rPr>
      </w:pPr>
      <w:r>
        <w:rPr>
          <w:rFonts w:ascii="Arial" w:hAnsi="Arial" w:cs="Arial"/>
          <w:sz w:val="24"/>
          <w:szCs w:val="24"/>
        </w:rPr>
        <w:t>(поставка, внедрение и информационно-техническая поддержка ап</w:t>
      </w:r>
      <w:r w:rsidR="00F01579">
        <w:rPr>
          <w:rFonts w:ascii="Arial" w:hAnsi="Arial" w:cs="Arial"/>
          <w:sz w:val="24"/>
          <w:szCs w:val="24"/>
        </w:rPr>
        <w:t xml:space="preserve">паратно-программного комплекса </w:t>
      </w:r>
      <w:r>
        <w:rPr>
          <w:rFonts w:ascii="Arial" w:hAnsi="Arial" w:cs="Arial"/>
          <w:sz w:val="24"/>
          <w:szCs w:val="24"/>
        </w:rPr>
        <w:t>SIEM)</w:t>
      </w:r>
    </w:p>
    <w:p w:rsidR="00BF082C" w:rsidRDefault="00BF082C">
      <w:pPr>
        <w:shd w:val="clear" w:color="auto" w:fill="FFFFFF"/>
        <w:jc w:val="right"/>
        <w:rPr>
          <w:rFonts w:ascii="Arial" w:hAnsi="Arial" w:cs="Arial"/>
          <w:color w:val="000000"/>
          <w:sz w:val="24"/>
          <w:szCs w:val="24"/>
        </w:rPr>
      </w:pPr>
    </w:p>
    <w:p w:rsidR="00BF082C" w:rsidRDefault="00055CD6">
      <w:pPr>
        <w:shd w:val="clear" w:color="auto" w:fill="FFFFFF"/>
        <w:jc w:val="right"/>
        <w:rPr>
          <w:rFonts w:ascii="Arial" w:hAnsi="Arial" w:cs="Arial"/>
          <w:sz w:val="24"/>
          <w:szCs w:val="24"/>
        </w:rPr>
      </w:pPr>
      <w:r>
        <w:rPr>
          <w:rFonts w:ascii="Arial" w:hAnsi="Arial" w:cs="Arial"/>
          <w:color w:val="000000"/>
          <w:sz w:val="24"/>
          <w:szCs w:val="24"/>
        </w:rPr>
        <w:t>Дата: ____________</w:t>
      </w:r>
    </w:p>
    <w:p w:rsidR="00BF082C" w:rsidRDefault="00055CD6">
      <w:pPr>
        <w:shd w:val="clear" w:color="auto" w:fill="FFFFFF"/>
        <w:jc w:val="both"/>
        <w:rPr>
          <w:rFonts w:ascii="Arial" w:hAnsi="Arial" w:cs="Arial"/>
          <w:i/>
          <w:iCs/>
          <w:color w:val="000000"/>
          <w:sz w:val="24"/>
          <w:szCs w:val="24"/>
        </w:rPr>
      </w:pPr>
      <w:r>
        <w:rPr>
          <w:rFonts w:ascii="Arial" w:hAnsi="Arial" w:cs="Arial"/>
          <w:i/>
          <w:iCs/>
          <w:color w:val="000000"/>
          <w:sz w:val="24"/>
          <w:szCs w:val="24"/>
        </w:rPr>
        <w:t>Кому: Тендерному комитету</w:t>
      </w:r>
    </w:p>
    <w:p w:rsidR="00BF082C" w:rsidRDefault="00BF082C">
      <w:pPr>
        <w:shd w:val="clear" w:color="auto" w:fill="FFFFFF"/>
        <w:jc w:val="both"/>
        <w:rPr>
          <w:rFonts w:ascii="Arial" w:hAnsi="Arial" w:cs="Arial"/>
          <w:sz w:val="24"/>
          <w:szCs w:val="24"/>
        </w:rPr>
      </w:pPr>
    </w:p>
    <w:p w:rsidR="00BF082C" w:rsidRDefault="00055CD6">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BF082C" w:rsidRDefault="00055CD6">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ТD-</w:t>
      </w:r>
      <w:r w:rsidR="00496DFA">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-DB-2019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BF082C" w:rsidRDefault="00055CD6">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предлагаем к продаже ______________________________________ (указать наименование предлагаемых Товаров), производства __________________________ (указать производителя).</w:t>
      </w:r>
    </w:p>
    <w:p w:rsidR="00BF082C" w:rsidRDefault="00055CD6">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продать товары по контракту (договору), который будет заключен с нашей организацией в случае предоставления права продажи, в полном соответствии с данным техническим предложением и условиями тендерных торгов.</w:t>
      </w:r>
    </w:p>
    <w:p w:rsidR="00BF082C" w:rsidRDefault="00055CD6">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BF082C" w:rsidRDefault="00055CD6">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BF082C" w:rsidRDefault="00055CD6">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rsidR="00BF082C" w:rsidRDefault="00055CD6">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раздела III «Техническая часть»</w:t>
      </w:r>
      <w:r>
        <w:rPr>
          <w:rFonts w:ascii="Arial" w:hAnsi="Arial" w:cs="Arial"/>
          <w:color w:val="000000"/>
          <w:sz w:val="24"/>
          <w:szCs w:val="24"/>
        </w:rPr>
        <w:t xml:space="preserve"> на ___ листах;</w:t>
      </w:r>
    </w:p>
    <w:p w:rsidR="00BF082C" w:rsidRDefault="00055CD6">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10348" w:type="dxa"/>
        <w:tblInd w:w="108" w:type="dxa"/>
        <w:tblLook w:val="04A0" w:firstRow="1" w:lastRow="0" w:firstColumn="1" w:lastColumn="0" w:noHBand="0" w:noVBand="1"/>
      </w:tblPr>
      <w:tblGrid>
        <w:gridCol w:w="4820"/>
        <w:gridCol w:w="5528"/>
      </w:tblGrid>
      <w:tr w:rsidR="00BF082C">
        <w:trPr>
          <w:trHeight w:val="299"/>
        </w:trPr>
        <w:tc>
          <w:tcPr>
            <w:tcW w:w="4820" w:type="dxa"/>
            <w:vAlign w:val="center"/>
          </w:tcPr>
          <w:p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528" w:type="dxa"/>
            <w:vAlign w:val="center"/>
          </w:tcPr>
          <w:p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w:t>
            </w:r>
          </w:p>
          <w:p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BF082C" w:rsidRDefault="00BF082C">
      <w:pPr>
        <w:shd w:val="clear" w:color="auto" w:fill="FFFFFF"/>
        <w:ind w:left="5"/>
        <w:jc w:val="both"/>
        <w:rPr>
          <w:rFonts w:ascii="Arial" w:hAnsi="Arial" w:cs="Arial"/>
          <w:b/>
          <w:color w:val="000000"/>
          <w:sz w:val="24"/>
          <w:szCs w:val="24"/>
        </w:rPr>
      </w:pPr>
    </w:p>
    <w:p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BF082C" w:rsidRDefault="00BF082C">
      <w:pPr>
        <w:shd w:val="clear" w:color="auto" w:fill="FFFFFF"/>
        <w:ind w:left="10"/>
        <w:jc w:val="both"/>
        <w:rPr>
          <w:rFonts w:ascii="Arial" w:hAnsi="Arial" w:cs="Arial"/>
          <w:color w:val="000000"/>
          <w:sz w:val="24"/>
          <w:szCs w:val="24"/>
        </w:rPr>
      </w:pPr>
    </w:p>
    <w:p w:rsidR="00BF082C" w:rsidRDefault="00BF082C">
      <w:pPr>
        <w:shd w:val="clear" w:color="auto" w:fill="FFFFFF"/>
        <w:ind w:left="10"/>
        <w:jc w:val="both"/>
        <w:rPr>
          <w:rFonts w:ascii="Arial" w:hAnsi="Arial" w:cs="Arial"/>
          <w:color w:val="000000"/>
          <w:sz w:val="24"/>
          <w:szCs w:val="24"/>
        </w:rPr>
        <w:sectPr w:rsidR="00BF082C" w:rsidSect="00E178A6">
          <w:footerReference w:type="default" r:id="rId11"/>
          <w:footerReference w:type="first" r:id="rId12"/>
          <w:pgSz w:w="11906" w:h="16838"/>
          <w:pgMar w:top="851" w:right="1134" w:bottom="709" w:left="1134" w:header="709" w:footer="448" w:gutter="0"/>
          <w:cols w:space="708"/>
          <w:titlePg/>
          <w:docGrid w:linePitch="360"/>
        </w:sectPr>
      </w:pPr>
    </w:p>
    <w:p w:rsidR="00BF082C" w:rsidRDefault="00055CD6">
      <w:pPr>
        <w:shd w:val="clear" w:color="auto" w:fill="FFFFFF"/>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№4</w:t>
      </w:r>
    </w:p>
    <w:p w:rsidR="00BF082C" w:rsidRDefault="00055CD6">
      <w:pPr>
        <w:shd w:val="clear" w:color="auto" w:fill="FFFFFF"/>
        <w:jc w:val="center"/>
        <w:rPr>
          <w:rFonts w:ascii="Arial" w:hAnsi="Arial" w:cs="Arial"/>
          <w:b/>
          <w:color w:val="000000" w:themeColor="text1"/>
          <w:sz w:val="24"/>
          <w:szCs w:val="24"/>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ТD-</w:t>
      </w:r>
      <w:r w:rsidR="00172FAB">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-DB-2019</w:t>
      </w:r>
      <w:r>
        <w:rPr>
          <w:rFonts w:ascii="Arial" w:hAnsi="Arial" w:cs="Arial"/>
          <w:b/>
          <w:spacing w:val="6"/>
          <w:sz w:val="24"/>
          <w:szCs w:val="24"/>
        </w:rPr>
        <w:br/>
      </w:r>
      <w:r>
        <w:rPr>
          <w:rFonts w:ascii="Arial" w:hAnsi="Arial" w:cs="Arial"/>
          <w:sz w:val="24"/>
          <w:szCs w:val="24"/>
        </w:rPr>
        <w:t>(Поставка, внедрение и информационно-техническая поддержка ап</w:t>
      </w:r>
      <w:r w:rsidR="00F01579">
        <w:rPr>
          <w:rFonts w:ascii="Arial" w:hAnsi="Arial" w:cs="Arial"/>
          <w:sz w:val="24"/>
          <w:szCs w:val="24"/>
        </w:rPr>
        <w:t>паратно-программного комплекса SIEM</w:t>
      </w:r>
      <w:r>
        <w:rPr>
          <w:rFonts w:ascii="Arial" w:hAnsi="Arial" w:cs="Arial"/>
          <w:sz w:val="24"/>
          <w:szCs w:val="24"/>
        </w:rPr>
        <w:t>)</w:t>
      </w:r>
    </w:p>
    <w:p w:rsidR="00BF082C" w:rsidRDefault="00055CD6" w:rsidP="004457B6">
      <w:pPr>
        <w:jc w:val="center"/>
        <w:rPr>
          <w:rFonts w:ascii="Arial" w:hAnsi="Arial" w:cs="Arial"/>
          <w:color w:val="000000"/>
          <w:sz w:val="24"/>
          <w:szCs w:val="24"/>
        </w:rPr>
      </w:pPr>
      <w:r>
        <w:rPr>
          <w:rFonts w:ascii="Arial" w:hAnsi="Arial" w:cs="Arial"/>
          <w:color w:val="000000"/>
          <w:sz w:val="24"/>
          <w:szCs w:val="24"/>
        </w:rPr>
        <w:t xml:space="preserve">Стр. </w:t>
      </w:r>
      <w:r w:rsidR="004457B6">
        <w:rPr>
          <w:rFonts w:ascii="Arial" w:hAnsi="Arial" w:cs="Arial"/>
          <w:color w:val="000000"/>
          <w:sz w:val="24"/>
          <w:szCs w:val="24"/>
        </w:rPr>
        <w:t>_____</w:t>
      </w:r>
      <w:r>
        <w:rPr>
          <w:rFonts w:ascii="Arial" w:hAnsi="Arial" w:cs="Arial"/>
          <w:color w:val="000000"/>
          <w:sz w:val="24"/>
          <w:szCs w:val="24"/>
        </w:rPr>
        <w:t xml:space="preserve"> из </w:t>
      </w:r>
      <w:r w:rsidR="004457B6">
        <w:rPr>
          <w:rFonts w:ascii="Arial" w:hAnsi="Arial" w:cs="Arial"/>
          <w:color w:val="000000"/>
          <w:sz w:val="24"/>
          <w:szCs w:val="24"/>
        </w:rPr>
        <w:t>______</w:t>
      </w:r>
      <w:r>
        <w:rPr>
          <w:rFonts w:ascii="Arial" w:hAnsi="Arial" w:cs="Arial"/>
          <w:color w:val="000000"/>
          <w:sz w:val="24"/>
          <w:szCs w:val="24"/>
        </w:rPr>
        <w:t xml:space="preserve"> </w:t>
      </w:r>
    </w:p>
    <w:p w:rsidR="004457B6" w:rsidRDefault="004457B6" w:rsidP="004457B6">
      <w:pPr>
        <w:jc w:val="center"/>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4457B6" w:rsidTr="004457B6">
        <w:trPr>
          <w:trHeight w:hRule="exact" w:val="595"/>
        </w:trPr>
        <w:tc>
          <w:tcPr>
            <w:tcW w:w="509" w:type="dxa"/>
            <w:shd w:val="clear" w:color="auto" w:fill="FFFFFF"/>
            <w:vAlign w:val="center"/>
          </w:tcPr>
          <w:p w:rsidR="004457B6" w:rsidRDefault="004457B6" w:rsidP="004457B6">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4457B6" w:rsidRDefault="004457B6" w:rsidP="004457B6">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техническим заданием</w:t>
            </w:r>
          </w:p>
        </w:tc>
        <w:tc>
          <w:tcPr>
            <w:tcW w:w="8625" w:type="dxa"/>
            <w:gridSpan w:val="4"/>
            <w:shd w:val="clear" w:color="auto" w:fill="FFFFFF"/>
            <w:vAlign w:val="center"/>
          </w:tcPr>
          <w:p w:rsidR="004457B6" w:rsidRDefault="004457B6" w:rsidP="004457B6">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457B6" w:rsidTr="004457B6">
        <w:trPr>
          <w:trHeight w:hRule="exact" w:val="1553"/>
        </w:trPr>
        <w:tc>
          <w:tcPr>
            <w:tcW w:w="509" w:type="dxa"/>
            <w:shd w:val="clear" w:color="auto" w:fill="FFFFFF"/>
          </w:tcPr>
          <w:p w:rsidR="004457B6" w:rsidRDefault="004457B6" w:rsidP="004457B6">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4457B6" w:rsidRDefault="004457B6" w:rsidP="004457B6">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4457B6" w:rsidRDefault="004457B6" w:rsidP="004457B6">
            <w:pPr>
              <w:shd w:val="clear" w:color="auto" w:fill="FFFFFF"/>
              <w:jc w:val="center"/>
              <w:rPr>
                <w:rFonts w:ascii="Arial" w:hAnsi="Arial" w:cs="Arial"/>
                <w:sz w:val="24"/>
                <w:szCs w:val="24"/>
              </w:rPr>
            </w:pPr>
            <w:r>
              <w:rPr>
                <w:rFonts w:ascii="Arial" w:hAnsi="Arial" w:cs="Arial"/>
                <w:color w:val="000000"/>
                <w:sz w:val="24"/>
                <w:szCs w:val="24"/>
              </w:rPr>
              <w:t>Ед.</w:t>
            </w:r>
          </w:p>
          <w:p w:rsidR="004457B6" w:rsidRDefault="004457B6" w:rsidP="004457B6">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4457B6" w:rsidRDefault="004457B6" w:rsidP="004457B6">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4457B6" w:rsidRDefault="004457B6" w:rsidP="004457B6">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4457B6" w:rsidRDefault="004457B6" w:rsidP="004457B6">
            <w:pPr>
              <w:shd w:val="clear" w:color="auto" w:fill="FFFFFF"/>
              <w:jc w:val="center"/>
              <w:rPr>
                <w:rFonts w:ascii="Arial" w:hAnsi="Arial" w:cs="Arial"/>
                <w:sz w:val="24"/>
                <w:szCs w:val="24"/>
              </w:rPr>
            </w:pPr>
            <w:r>
              <w:rPr>
                <w:rFonts w:ascii="Arial" w:hAnsi="Arial" w:cs="Arial"/>
                <w:color w:val="000000"/>
                <w:sz w:val="24"/>
                <w:szCs w:val="24"/>
              </w:rPr>
              <w:t>Ед.</w:t>
            </w:r>
          </w:p>
          <w:p w:rsidR="004457B6" w:rsidRDefault="004457B6" w:rsidP="004457B6">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4457B6" w:rsidRDefault="004457B6" w:rsidP="004457B6">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4457B6" w:rsidRDefault="004457B6" w:rsidP="004457B6">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4457B6" w:rsidRDefault="004457B6" w:rsidP="004457B6">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4457B6" w:rsidRDefault="004457B6" w:rsidP="004457B6">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4457B6" w:rsidRDefault="004457B6" w:rsidP="004457B6">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4457B6" w:rsidTr="004457B6">
        <w:trPr>
          <w:trHeight w:hRule="exact" w:val="1418"/>
        </w:trPr>
        <w:tc>
          <w:tcPr>
            <w:tcW w:w="509" w:type="dxa"/>
            <w:shd w:val="clear" w:color="auto" w:fill="FFFFFF"/>
          </w:tcPr>
          <w:p w:rsidR="004457B6" w:rsidRDefault="004457B6" w:rsidP="004457B6">
            <w:pPr>
              <w:shd w:val="clear" w:color="auto" w:fill="FFFFFF"/>
              <w:jc w:val="center"/>
              <w:rPr>
                <w:rFonts w:ascii="Arial" w:hAnsi="Arial" w:cs="Arial"/>
                <w:sz w:val="24"/>
                <w:szCs w:val="24"/>
              </w:rPr>
            </w:pPr>
          </w:p>
        </w:tc>
        <w:tc>
          <w:tcPr>
            <w:tcW w:w="3035" w:type="dxa"/>
            <w:shd w:val="clear" w:color="auto" w:fill="FFFFFF"/>
          </w:tcPr>
          <w:p w:rsidR="004457B6" w:rsidRDefault="004457B6" w:rsidP="004457B6">
            <w:pPr>
              <w:shd w:val="clear" w:color="auto" w:fill="FFFFFF"/>
              <w:rPr>
                <w:rFonts w:ascii="Arial" w:hAnsi="Arial" w:cs="Arial"/>
                <w:sz w:val="24"/>
                <w:szCs w:val="24"/>
                <w:lang w:val="en-US"/>
              </w:rPr>
            </w:pPr>
          </w:p>
        </w:tc>
        <w:tc>
          <w:tcPr>
            <w:tcW w:w="993" w:type="dxa"/>
            <w:shd w:val="clear" w:color="auto" w:fill="FFFFFF"/>
          </w:tcPr>
          <w:p w:rsidR="004457B6" w:rsidRDefault="004457B6" w:rsidP="004457B6">
            <w:pPr>
              <w:shd w:val="clear" w:color="auto" w:fill="FFFFFF"/>
              <w:jc w:val="center"/>
              <w:rPr>
                <w:rFonts w:ascii="Arial" w:hAnsi="Arial" w:cs="Arial"/>
                <w:sz w:val="24"/>
                <w:szCs w:val="24"/>
              </w:rPr>
            </w:pPr>
          </w:p>
        </w:tc>
        <w:tc>
          <w:tcPr>
            <w:tcW w:w="2125" w:type="dxa"/>
            <w:shd w:val="clear" w:color="auto" w:fill="FFFFFF"/>
          </w:tcPr>
          <w:p w:rsidR="004457B6" w:rsidRDefault="004457B6" w:rsidP="004457B6">
            <w:pPr>
              <w:shd w:val="clear" w:color="auto" w:fill="FFFFFF"/>
              <w:jc w:val="center"/>
              <w:rPr>
                <w:rFonts w:ascii="Arial" w:hAnsi="Arial" w:cs="Arial"/>
                <w:sz w:val="24"/>
                <w:szCs w:val="24"/>
              </w:rPr>
            </w:pPr>
          </w:p>
        </w:tc>
        <w:tc>
          <w:tcPr>
            <w:tcW w:w="3043" w:type="dxa"/>
            <w:shd w:val="clear" w:color="auto" w:fill="FFFFFF"/>
          </w:tcPr>
          <w:p w:rsidR="004457B6" w:rsidRDefault="004457B6" w:rsidP="004457B6">
            <w:pPr>
              <w:shd w:val="clear" w:color="auto" w:fill="FFFFFF"/>
              <w:rPr>
                <w:rFonts w:ascii="Arial" w:hAnsi="Arial" w:cs="Arial"/>
                <w:sz w:val="24"/>
                <w:szCs w:val="24"/>
              </w:rPr>
            </w:pPr>
          </w:p>
        </w:tc>
        <w:tc>
          <w:tcPr>
            <w:tcW w:w="992" w:type="dxa"/>
            <w:shd w:val="clear" w:color="auto" w:fill="FFFFFF"/>
          </w:tcPr>
          <w:p w:rsidR="004457B6" w:rsidRDefault="004457B6" w:rsidP="004457B6">
            <w:pPr>
              <w:shd w:val="clear" w:color="auto" w:fill="FFFFFF"/>
              <w:jc w:val="center"/>
              <w:rPr>
                <w:rFonts w:ascii="Arial" w:hAnsi="Arial" w:cs="Arial"/>
                <w:sz w:val="24"/>
                <w:szCs w:val="24"/>
              </w:rPr>
            </w:pPr>
          </w:p>
        </w:tc>
        <w:tc>
          <w:tcPr>
            <w:tcW w:w="1777" w:type="dxa"/>
            <w:shd w:val="clear" w:color="auto" w:fill="FFFFFF"/>
          </w:tcPr>
          <w:p w:rsidR="004457B6" w:rsidRDefault="004457B6" w:rsidP="004457B6">
            <w:pPr>
              <w:shd w:val="clear" w:color="auto" w:fill="FFFFFF"/>
              <w:jc w:val="center"/>
              <w:rPr>
                <w:rFonts w:ascii="Arial" w:hAnsi="Arial" w:cs="Arial"/>
                <w:sz w:val="24"/>
                <w:szCs w:val="24"/>
              </w:rPr>
            </w:pPr>
          </w:p>
        </w:tc>
        <w:tc>
          <w:tcPr>
            <w:tcW w:w="2813" w:type="dxa"/>
            <w:shd w:val="clear" w:color="auto" w:fill="FFFFFF"/>
          </w:tcPr>
          <w:p w:rsidR="004457B6" w:rsidRDefault="004457B6" w:rsidP="004457B6">
            <w:pPr>
              <w:shd w:val="clear" w:color="auto" w:fill="FFFFFF"/>
              <w:rPr>
                <w:rFonts w:ascii="Arial" w:hAnsi="Arial" w:cs="Arial"/>
                <w:sz w:val="24"/>
                <w:szCs w:val="24"/>
              </w:rPr>
            </w:pPr>
          </w:p>
        </w:tc>
      </w:tr>
    </w:tbl>
    <w:p w:rsidR="00BF082C" w:rsidRDefault="00BF082C">
      <w:pPr>
        <w:shd w:val="clear" w:color="auto" w:fill="FFFFFF"/>
        <w:jc w:val="both"/>
        <w:rPr>
          <w:rFonts w:ascii="Arial" w:hAnsi="Arial" w:cs="Arial"/>
          <w:color w:val="000000"/>
          <w:sz w:val="24"/>
          <w:szCs w:val="24"/>
        </w:rPr>
      </w:pPr>
    </w:p>
    <w:p w:rsidR="004457B6" w:rsidRDefault="004457B6">
      <w:pPr>
        <w:shd w:val="clear" w:color="auto" w:fill="FFFFFF"/>
        <w:jc w:val="both"/>
        <w:rPr>
          <w:rFonts w:ascii="Arial" w:hAnsi="Arial" w:cs="Arial"/>
          <w:color w:val="000000"/>
          <w:sz w:val="24"/>
          <w:szCs w:val="24"/>
        </w:rPr>
      </w:pPr>
    </w:p>
    <w:p w:rsidR="004457B6" w:rsidRDefault="004457B6">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BF082C">
        <w:trPr>
          <w:trHeight w:val="299"/>
        </w:trPr>
        <w:tc>
          <w:tcPr>
            <w:tcW w:w="5103" w:type="dxa"/>
            <w:vAlign w:val="center"/>
          </w:tcPr>
          <w:p w:rsidR="00BF082C" w:rsidRDefault="00055CD6">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BF082C" w:rsidRDefault="00055CD6">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103" w:type="dxa"/>
            <w:vAlign w:val="center"/>
          </w:tcPr>
          <w:p w:rsidR="00BF082C" w:rsidRDefault="00055CD6">
            <w:pPr>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BF082C" w:rsidRDefault="00055CD6">
            <w:pPr>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BF082C" w:rsidRDefault="00BF082C">
      <w:pPr>
        <w:shd w:val="clear" w:color="auto" w:fill="FFFFFF"/>
        <w:ind w:left="5"/>
        <w:jc w:val="both"/>
        <w:rPr>
          <w:rFonts w:ascii="Arial" w:hAnsi="Arial" w:cs="Arial"/>
          <w:b/>
          <w:color w:val="000000"/>
          <w:sz w:val="24"/>
          <w:szCs w:val="24"/>
        </w:rPr>
      </w:pPr>
    </w:p>
    <w:p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BF082C" w:rsidRDefault="00BF082C">
      <w:pPr>
        <w:shd w:val="clear" w:color="auto" w:fill="FFFFFF"/>
        <w:rPr>
          <w:rFonts w:ascii="Arial" w:hAnsi="Arial" w:cs="Arial"/>
          <w:color w:val="000000"/>
          <w:sz w:val="24"/>
          <w:szCs w:val="24"/>
        </w:rPr>
        <w:sectPr w:rsidR="00BF082C">
          <w:pgSz w:w="16838" w:h="11906" w:orient="landscape"/>
          <w:pgMar w:top="851" w:right="851" w:bottom="851" w:left="1134" w:header="709" w:footer="709" w:gutter="0"/>
          <w:cols w:space="708"/>
          <w:docGrid w:linePitch="360"/>
        </w:sectPr>
      </w:pPr>
    </w:p>
    <w:p w:rsidR="00BF082C" w:rsidRDefault="00055CD6">
      <w:pPr>
        <w:shd w:val="clear" w:color="auto" w:fill="FFFFFF"/>
        <w:rPr>
          <w:rFonts w:ascii="Arial" w:hAnsi="Arial" w:cs="Arial"/>
          <w:b/>
          <w:i/>
          <w:iCs/>
          <w:color w:val="000000"/>
          <w:sz w:val="24"/>
          <w:szCs w:val="24"/>
        </w:rPr>
      </w:pPr>
      <w:r>
        <w:rPr>
          <w:rFonts w:ascii="Arial" w:hAnsi="Arial" w:cs="Arial"/>
          <w:b/>
          <w:i/>
          <w:iCs/>
          <w:color w:val="000000"/>
          <w:sz w:val="24"/>
          <w:szCs w:val="24"/>
        </w:rPr>
        <w:lastRenderedPageBreak/>
        <w:t>Форма №5</w:t>
      </w:r>
    </w:p>
    <w:p w:rsidR="00BF082C" w:rsidRDefault="00055CD6">
      <w:pPr>
        <w:shd w:val="clear" w:color="auto" w:fill="FFFFFF"/>
        <w:jc w:val="center"/>
        <w:rPr>
          <w:rFonts w:ascii="Arial" w:hAnsi="Arial" w:cs="Arial"/>
          <w:iCs/>
          <w:color w:val="000000"/>
          <w:sz w:val="24"/>
          <w:szCs w:val="24"/>
        </w:rPr>
      </w:pPr>
      <w:r>
        <w:rPr>
          <w:rFonts w:ascii="Arial" w:hAnsi="Arial" w:cs="Arial"/>
          <w:b/>
          <w:color w:val="000000"/>
          <w:sz w:val="24"/>
          <w:szCs w:val="24"/>
        </w:rPr>
        <w:t xml:space="preserve">Коммерческое предложение (Тендер № </w:t>
      </w:r>
      <w:r>
        <w:rPr>
          <w:rFonts w:ascii="Arial" w:hAnsi="Arial" w:cs="Arial"/>
          <w:b/>
          <w:spacing w:val="6"/>
          <w:sz w:val="24"/>
          <w:szCs w:val="24"/>
        </w:rPr>
        <w:t>ТD-</w:t>
      </w:r>
      <w:r w:rsidR="001E6A5A">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-DB-2019</w:t>
      </w:r>
      <w:r>
        <w:rPr>
          <w:rFonts w:ascii="Arial" w:hAnsi="Arial" w:cs="Arial"/>
          <w:b/>
          <w:color w:val="000000"/>
          <w:sz w:val="24"/>
          <w:szCs w:val="24"/>
        </w:rPr>
        <w:t>)</w:t>
      </w:r>
      <w:r>
        <w:rPr>
          <w:rFonts w:ascii="Arial" w:hAnsi="Arial" w:cs="Arial"/>
          <w:b/>
          <w:color w:val="000000"/>
          <w:sz w:val="24"/>
          <w:szCs w:val="24"/>
        </w:rPr>
        <w:br/>
      </w:r>
      <w:r>
        <w:rPr>
          <w:rFonts w:ascii="Arial" w:hAnsi="Arial" w:cs="Arial"/>
          <w:sz w:val="24"/>
          <w:szCs w:val="24"/>
        </w:rPr>
        <w:t>(поставка, внедрение и информационно-техническая поддержка а</w:t>
      </w:r>
      <w:r w:rsidR="00F01579">
        <w:rPr>
          <w:rFonts w:ascii="Arial" w:hAnsi="Arial" w:cs="Arial"/>
          <w:sz w:val="24"/>
          <w:szCs w:val="24"/>
        </w:rPr>
        <w:t>ппаратно-программного комплекса SIEM</w:t>
      </w:r>
      <w:r>
        <w:rPr>
          <w:rFonts w:ascii="Arial" w:hAnsi="Arial" w:cs="Arial"/>
          <w:sz w:val="24"/>
          <w:szCs w:val="24"/>
        </w:rPr>
        <w:t>)</w:t>
      </w:r>
    </w:p>
    <w:p w:rsidR="00BF082C" w:rsidRDefault="00BF082C">
      <w:pPr>
        <w:shd w:val="clear" w:color="auto" w:fill="FFFFFF"/>
        <w:ind w:left="7272" w:hanging="326"/>
        <w:jc w:val="both"/>
        <w:rPr>
          <w:rFonts w:ascii="Arial" w:hAnsi="Arial" w:cs="Arial"/>
          <w:color w:val="000000"/>
          <w:sz w:val="24"/>
          <w:szCs w:val="24"/>
        </w:rPr>
      </w:pPr>
    </w:p>
    <w:p w:rsidR="00BF082C" w:rsidRDefault="00055CD6">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BF082C" w:rsidRDefault="00055CD6">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Pr>
          <w:rFonts w:ascii="Arial" w:hAnsi="Arial" w:cs="Arial"/>
          <w:bCs/>
          <w:i/>
          <w:iCs/>
          <w:color w:val="000000"/>
          <w:sz w:val="24"/>
          <w:szCs w:val="24"/>
        </w:rPr>
        <w:t>Тендерному комитету</w:t>
      </w:r>
    </w:p>
    <w:p w:rsidR="00BF082C" w:rsidRDefault="00BF082C">
      <w:pPr>
        <w:shd w:val="clear" w:color="auto" w:fill="FFFFFF"/>
        <w:ind w:left="566"/>
        <w:jc w:val="both"/>
        <w:rPr>
          <w:rFonts w:ascii="Arial" w:hAnsi="Arial" w:cs="Arial"/>
          <w:color w:val="000000"/>
          <w:sz w:val="24"/>
          <w:szCs w:val="24"/>
        </w:rPr>
      </w:pPr>
    </w:p>
    <w:p w:rsidR="00BF082C" w:rsidRDefault="00055CD6">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BF082C" w:rsidRDefault="00055CD6">
      <w:pPr>
        <w:shd w:val="clear" w:color="auto" w:fill="FFFFFF"/>
        <w:ind w:firstLine="566"/>
        <w:jc w:val="both"/>
        <w:rPr>
          <w:rFonts w:ascii="Arial" w:hAnsi="Arial" w:cs="Arial"/>
          <w:sz w:val="24"/>
          <w:szCs w:val="24"/>
        </w:rPr>
      </w:pPr>
      <w:r>
        <w:rPr>
          <w:rFonts w:ascii="Arial" w:hAnsi="Arial" w:cs="Arial"/>
          <w:color w:val="000000"/>
          <w:sz w:val="24"/>
          <w:szCs w:val="24"/>
        </w:rPr>
        <w:t xml:space="preserve">Изучив тендерную документацию (Тендер № </w:t>
      </w:r>
      <w:r>
        <w:rPr>
          <w:rFonts w:ascii="Arial" w:hAnsi="Arial" w:cs="Arial"/>
          <w:b/>
          <w:spacing w:val="6"/>
          <w:sz w:val="24"/>
          <w:szCs w:val="24"/>
        </w:rPr>
        <w:t>ТD-</w:t>
      </w:r>
      <w:r w:rsidR="001E6A5A">
        <w:rPr>
          <w:rFonts w:ascii="Arial" w:hAnsi="Arial" w:cs="Arial"/>
          <w:b/>
          <w:spacing w:val="6"/>
          <w:sz w:val="24"/>
          <w:szCs w:val="24"/>
        </w:rPr>
        <w:t>0</w:t>
      </w:r>
      <w:r w:rsidR="005E039A" w:rsidRPr="005E039A">
        <w:rPr>
          <w:rFonts w:ascii="Arial" w:hAnsi="Arial" w:cs="Arial"/>
          <w:b/>
          <w:spacing w:val="6"/>
          <w:sz w:val="24"/>
          <w:szCs w:val="24"/>
        </w:rPr>
        <w:t>6</w:t>
      </w:r>
      <w:r>
        <w:rPr>
          <w:rFonts w:ascii="Arial" w:hAnsi="Arial" w:cs="Arial"/>
          <w:b/>
          <w:spacing w:val="6"/>
          <w:sz w:val="24"/>
          <w:szCs w:val="24"/>
        </w:rPr>
        <w:t>-DB-2019</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BF082C" w:rsidRDefault="001E6A5A">
      <w:pPr>
        <w:shd w:val="clear" w:color="auto" w:fill="FFFFFF"/>
        <w:ind w:firstLine="605"/>
        <w:jc w:val="both"/>
        <w:rPr>
          <w:rFonts w:ascii="Arial" w:hAnsi="Arial" w:cs="Arial"/>
          <w:sz w:val="24"/>
          <w:szCs w:val="24"/>
        </w:rPr>
      </w:pPr>
      <w:r>
        <w:rPr>
          <w:rFonts w:ascii="Arial" w:hAnsi="Arial" w:cs="Arial"/>
          <w:color w:val="000000"/>
          <w:sz w:val="24"/>
          <w:szCs w:val="24"/>
        </w:rPr>
        <w:t>Мы</w:t>
      </w:r>
      <w:r w:rsidR="00055CD6">
        <w:rPr>
          <w:rFonts w:ascii="Arial" w:hAnsi="Arial" w:cs="Arial"/>
          <w:color w:val="000000"/>
          <w:sz w:val="24"/>
          <w:szCs w:val="24"/>
        </w:rPr>
        <w:t xml:space="preserve">, нижеподписавшиеся </w:t>
      </w:r>
      <w:r w:rsidR="00055CD6">
        <w:rPr>
          <w:rFonts w:ascii="Arial" w:hAnsi="Arial" w:cs="Arial"/>
          <w:i/>
          <w:iCs/>
          <w:color w:val="000000"/>
          <w:sz w:val="24"/>
          <w:szCs w:val="24"/>
        </w:rPr>
        <w:t xml:space="preserve">(наименование Участника тендера), </w:t>
      </w:r>
      <w:r w:rsidR="00055CD6">
        <w:rPr>
          <w:rFonts w:ascii="Arial" w:hAnsi="Arial" w:cs="Arial"/>
          <w:color w:val="000000"/>
          <w:sz w:val="24"/>
          <w:szCs w:val="24"/>
        </w:rPr>
        <w:t xml:space="preserve">предлагаем осуществить продажу товаров и осуществить услуги в соответствии с означенной Тендерной документацией на сумму </w:t>
      </w:r>
      <w:r w:rsidR="00055CD6">
        <w:rPr>
          <w:rFonts w:ascii="Arial" w:hAnsi="Arial" w:cs="Arial"/>
          <w:i/>
          <w:iCs/>
          <w:color w:val="000000"/>
          <w:sz w:val="24"/>
          <w:szCs w:val="24"/>
        </w:rPr>
        <w:t xml:space="preserve">(общая сумма тендерного предложения прописью и цифрами) </w:t>
      </w:r>
      <w:r w:rsidR="00055CD6">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rsidR="00BF082C" w:rsidRDefault="00055CD6">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продать товары и выполнить работы по контракту (договору), который будет заключен с нашей организацией в случае предоставления права продажи и оказания услуг, в полном соответствии с условиями тендера.</w:t>
      </w:r>
    </w:p>
    <w:p w:rsidR="00BF082C" w:rsidRDefault="00055CD6">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BF082C" w:rsidRDefault="00055CD6">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rsidR="00BF082C" w:rsidRDefault="00055CD6">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BF082C" w:rsidRDefault="00BF082C">
      <w:pPr>
        <w:shd w:val="clear" w:color="auto" w:fill="FFFFFF"/>
        <w:jc w:val="both"/>
        <w:rPr>
          <w:rFonts w:ascii="Arial" w:hAnsi="Arial" w:cs="Arial"/>
          <w:color w:val="000000"/>
          <w:sz w:val="24"/>
          <w:szCs w:val="24"/>
        </w:rPr>
      </w:pPr>
    </w:p>
    <w:tbl>
      <w:tblPr>
        <w:tblW w:w="5000" w:type="pct"/>
        <w:tblLook w:val="04A0" w:firstRow="1" w:lastRow="0" w:firstColumn="1" w:lastColumn="0" w:noHBand="0" w:noVBand="1"/>
      </w:tblPr>
      <w:tblGrid>
        <w:gridCol w:w="4744"/>
        <w:gridCol w:w="5177"/>
      </w:tblGrid>
      <w:tr w:rsidR="00BF082C" w:rsidTr="00E178A6">
        <w:trPr>
          <w:trHeight w:val="299"/>
        </w:trPr>
        <w:tc>
          <w:tcPr>
            <w:tcW w:w="2391" w:type="pct"/>
          </w:tcPr>
          <w:p w:rsidR="00BF082C" w:rsidRDefault="00055CD6">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2609" w:type="pct"/>
          </w:tcPr>
          <w:p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1E6A5A" w:rsidRDefault="001E6A5A">
      <w:pPr>
        <w:shd w:val="clear" w:color="auto" w:fill="FFFFFF"/>
        <w:ind w:left="5"/>
        <w:jc w:val="both"/>
        <w:rPr>
          <w:rFonts w:ascii="Arial" w:hAnsi="Arial" w:cs="Arial"/>
          <w:b/>
          <w:color w:val="000000"/>
          <w:sz w:val="24"/>
          <w:szCs w:val="24"/>
        </w:rPr>
      </w:pPr>
    </w:p>
    <w:p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BF082C" w:rsidRDefault="00BF082C">
      <w:pPr>
        <w:shd w:val="clear" w:color="auto" w:fill="FFFFFF"/>
        <w:ind w:left="10"/>
        <w:jc w:val="both"/>
        <w:rPr>
          <w:rFonts w:ascii="Arial" w:hAnsi="Arial" w:cs="Arial"/>
          <w:color w:val="000000"/>
          <w:sz w:val="24"/>
          <w:szCs w:val="24"/>
        </w:rPr>
      </w:pPr>
    </w:p>
    <w:p w:rsidR="00BF082C" w:rsidRDefault="00BF082C">
      <w:pPr>
        <w:shd w:val="clear" w:color="auto" w:fill="FFFFFF"/>
        <w:ind w:left="10"/>
        <w:jc w:val="both"/>
        <w:rPr>
          <w:rFonts w:ascii="Arial" w:hAnsi="Arial" w:cs="Arial"/>
          <w:b/>
          <w:i/>
          <w:sz w:val="24"/>
          <w:szCs w:val="24"/>
        </w:rPr>
        <w:sectPr w:rsidR="00BF082C">
          <w:pgSz w:w="11906" w:h="16838"/>
          <w:pgMar w:top="851" w:right="851" w:bottom="851" w:left="1134" w:header="709" w:footer="709" w:gutter="0"/>
          <w:cols w:space="708"/>
          <w:docGrid w:linePitch="360"/>
        </w:sectPr>
      </w:pPr>
    </w:p>
    <w:p w:rsidR="00BF082C" w:rsidRDefault="00055CD6">
      <w:pPr>
        <w:shd w:val="clear" w:color="auto" w:fill="FFFFFF"/>
        <w:jc w:val="both"/>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№6</w:t>
      </w:r>
    </w:p>
    <w:p w:rsidR="00BF082C" w:rsidRDefault="00BF082C">
      <w:pPr>
        <w:shd w:val="clear" w:color="auto" w:fill="FFFFFF"/>
        <w:ind w:left="10"/>
        <w:jc w:val="both"/>
        <w:rPr>
          <w:rFonts w:ascii="Arial" w:hAnsi="Arial" w:cs="Arial"/>
          <w:b/>
          <w:bCs/>
          <w:color w:val="000000"/>
          <w:sz w:val="24"/>
          <w:szCs w:val="24"/>
        </w:rPr>
      </w:pPr>
    </w:p>
    <w:p w:rsidR="00BF082C" w:rsidRDefault="00055CD6">
      <w:pPr>
        <w:shd w:val="clear" w:color="auto" w:fill="FFFFFF"/>
        <w:ind w:left="10"/>
        <w:jc w:val="center"/>
        <w:rPr>
          <w:rFonts w:ascii="Arial" w:hAnsi="Arial" w:cs="Arial"/>
          <w:color w:val="000000"/>
          <w:sz w:val="24"/>
          <w:szCs w:val="24"/>
        </w:rPr>
      </w:pPr>
      <w:r>
        <w:rPr>
          <w:rFonts w:ascii="Arial" w:hAnsi="Arial" w:cs="Arial"/>
          <w:b/>
          <w:bCs/>
          <w:color w:val="000000"/>
          <w:sz w:val="24"/>
          <w:szCs w:val="24"/>
        </w:rPr>
        <w:t xml:space="preserve">Таблица цен по Тендеру № </w:t>
      </w:r>
      <w:r>
        <w:rPr>
          <w:rFonts w:ascii="Arial" w:hAnsi="Arial" w:cs="Arial"/>
          <w:b/>
          <w:spacing w:val="6"/>
          <w:sz w:val="24"/>
          <w:szCs w:val="24"/>
        </w:rPr>
        <w:t>ТD-</w:t>
      </w:r>
      <w:r w:rsidR="0009107D">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-DB-2019</w:t>
      </w:r>
      <w:r>
        <w:rPr>
          <w:rFonts w:ascii="Arial" w:hAnsi="Arial" w:cs="Arial"/>
          <w:b/>
          <w:spacing w:val="6"/>
          <w:sz w:val="24"/>
          <w:szCs w:val="24"/>
        </w:rPr>
        <w:br/>
      </w:r>
      <w:r>
        <w:rPr>
          <w:rFonts w:ascii="Arial" w:hAnsi="Arial" w:cs="Arial"/>
          <w:sz w:val="24"/>
          <w:szCs w:val="24"/>
        </w:rPr>
        <w:t>(поставка, внедрение и информационно-техническая поддержка а</w:t>
      </w:r>
      <w:r w:rsidR="00F01579">
        <w:rPr>
          <w:rFonts w:ascii="Arial" w:hAnsi="Arial" w:cs="Arial"/>
          <w:sz w:val="24"/>
          <w:szCs w:val="24"/>
        </w:rPr>
        <w:t>ппаратно-программного комплекса SIEM</w:t>
      </w:r>
      <w:r>
        <w:rPr>
          <w:rFonts w:ascii="Arial" w:hAnsi="Arial" w:cs="Arial"/>
          <w:sz w:val="24"/>
          <w:szCs w:val="24"/>
        </w:rPr>
        <w:t>)</w:t>
      </w:r>
    </w:p>
    <w:p w:rsidR="00BF082C" w:rsidRDefault="00BF082C">
      <w:pPr>
        <w:shd w:val="clear" w:color="auto" w:fill="FFFFFF"/>
        <w:ind w:left="10"/>
        <w:jc w:val="both"/>
        <w:rPr>
          <w:rFonts w:ascii="Arial" w:hAnsi="Arial" w:cs="Arial"/>
          <w:b/>
          <w:bCs/>
          <w:color w:val="000000"/>
          <w:sz w:val="24"/>
          <w:szCs w:val="24"/>
        </w:rPr>
      </w:pPr>
    </w:p>
    <w:p w:rsidR="00BF082C" w:rsidRDefault="00055CD6">
      <w:pPr>
        <w:shd w:val="clear" w:color="auto" w:fill="FFFFFF"/>
        <w:ind w:left="10"/>
        <w:jc w:val="both"/>
        <w:rPr>
          <w:rFonts w:ascii="Arial" w:hAnsi="Arial" w:cs="Arial"/>
          <w:sz w:val="24"/>
          <w:szCs w:val="24"/>
        </w:rPr>
      </w:pPr>
      <w:r>
        <w:rPr>
          <w:rFonts w:ascii="Arial" w:hAnsi="Arial" w:cs="Arial"/>
          <w:bCs/>
          <w:color w:val="000000"/>
          <w:sz w:val="24"/>
          <w:szCs w:val="24"/>
        </w:rPr>
        <w:t>Наименование Участника тендера __________________________________</w:t>
      </w:r>
    </w:p>
    <w:p w:rsidR="00BF082C" w:rsidRDefault="00055CD6">
      <w:pPr>
        <w:shd w:val="clear" w:color="auto" w:fill="FFFFFF"/>
        <w:ind w:left="10"/>
        <w:jc w:val="both"/>
        <w:rPr>
          <w:rFonts w:ascii="Arial" w:hAnsi="Arial" w:cs="Arial"/>
          <w:sz w:val="24"/>
          <w:szCs w:val="24"/>
        </w:rPr>
      </w:pPr>
      <w:r>
        <w:rPr>
          <w:rFonts w:ascii="Arial" w:hAnsi="Arial" w:cs="Arial"/>
          <w:bCs/>
          <w:color w:val="000000"/>
          <w:sz w:val="24"/>
          <w:szCs w:val="24"/>
        </w:rPr>
        <w:t>Цены выражены в ________________ (</w:t>
      </w:r>
      <w:r>
        <w:rPr>
          <w:rFonts w:ascii="Arial" w:hAnsi="Arial" w:cs="Arial"/>
          <w:bCs/>
          <w:i/>
          <w:color w:val="000000"/>
          <w:sz w:val="24"/>
          <w:szCs w:val="24"/>
        </w:rPr>
        <w:t>указать валюту</w:t>
      </w:r>
      <w:r>
        <w:rPr>
          <w:rFonts w:ascii="Arial" w:hAnsi="Arial" w:cs="Arial"/>
          <w:bCs/>
          <w:color w:val="000000"/>
          <w:sz w:val="24"/>
          <w:szCs w:val="24"/>
        </w:rPr>
        <w:t>) на условиях поставки ______________________ (</w:t>
      </w:r>
      <w:r>
        <w:rPr>
          <w:rFonts w:ascii="Arial" w:hAnsi="Arial" w:cs="Arial"/>
          <w:bCs/>
          <w:i/>
          <w:color w:val="000000"/>
          <w:sz w:val="24"/>
          <w:szCs w:val="24"/>
        </w:rPr>
        <w:t>указать условия поставки</w:t>
      </w:r>
      <w:r>
        <w:rPr>
          <w:rFonts w:ascii="Arial" w:hAnsi="Arial" w:cs="Arial"/>
          <w:bCs/>
          <w:color w:val="000000"/>
          <w:sz w:val="24"/>
          <w:szCs w:val="24"/>
        </w:rPr>
        <w:t>)</w:t>
      </w:r>
    </w:p>
    <w:p w:rsidR="00BF082C" w:rsidRDefault="00055CD6">
      <w:pPr>
        <w:shd w:val="clear" w:color="auto" w:fill="FFFFFF"/>
        <w:jc w:val="both"/>
        <w:rPr>
          <w:rFonts w:ascii="Arial" w:hAnsi="Arial" w:cs="Arial"/>
          <w:bCs/>
          <w:color w:val="000000"/>
          <w:sz w:val="24"/>
          <w:szCs w:val="24"/>
        </w:rPr>
      </w:pPr>
      <w:r>
        <w:rPr>
          <w:rFonts w:ascii="Arial" w:hAnsi="Arial" w:cs="Arial"/>
          <w:bCs/>
          <w:color w:val="000000"/>
          <w:sz w:val="24"/>
          <w:szCs w:val="24"/>
        </w:rPr>
        <w:t>Таблица цен на продаваемые товары:</w:t>
      </w:r>
    </w:p>
    <w:p w:rsidR="00BF082C" w:rsidRDefault="00BF082C">
      <w:pPr>
        <w:shd w:val="clear" w:color="auto" w:fill="FFFFFF"/>
        <w:jc w:val="both"/>
        <w:rPr>
          <w:rFonts w:ascii="Arial" w:hAnsi="Arial" w:cs="Arial"/>
          <w:sz w:val="24"/>
          <w:szCs w:val="24"/>
        </w:rPr>
      </w:pP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6504"/>
        <w:gridCol w:w="851"/>
        <w:gridCol w:w="708"/>
        <w:gridCol w:w="2552"/>
        <w:gridCol w:w="2268"/>
        <w:gridCol w:w="1843"/>
      </w:tblGrid>
      <w:tr w:rsidR="00BF082C">
        <w:trPr>
          <w:trHeight w:val="20"/>
        </w:trPr>
        <w:tc>
          <w:tcPr>
            <w:tcW w:w="442" w:type="dxa"/>
            <w:shd w:val="clear" w:color="auto" w:fill="FFFFFF"/>
            <w:vAlign w:val="center"/>
          </w:tcPr>
          <w:p w:rsidR="00BF082C" w:rsidRDefault="00055CD6">
            <w:pPr>
              <w:shd w:val="clear" w:color="auto" w:fill="FFFFFF"/>
              <w:jc w:val="center"/>
              <w:rPr>
                <w:rFonts w:ascii="Arial" w:hAnsi="Arial" w:cs="Arial"/>
                <w:sz w:val="24"/>
                <w:szCs w:val="24"/>
              </w:rPr>
            </w:pPr>
            <w:r>
              <w:rPr>
                <w:rFonts w:ascii="Arial" w:hAnsi="Arial" w:cs="Arial"/>
                <w:color w:val="000000"/>
                <w:sz w:val="24"/>
                <w:szCs w:val="24"/>
              </w:rPr>
              <w:t>№</w:t>
            </w:r>
          </w:p>
        </w:tc>
        <w:tc>
          <w:tcPr>
            <w:tcW w:w="6504" w:type="dxa"/>
            <w:shd w:val="clear" w:color="auto" w:fill="FFFFFF"/>
            <w:vAlign w:val="center"/>
          </w:tcPr>
          <w:p w:rsidR="00BF082C" w:rsidRDefault="00055CD6">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851" w:type="dxa"/>
            <w:shd w:val="clear" w:color="auto" w:fill="FFFFFF"/>
            <w:vAlign w:val="center"/>
          </w:tcPr>
          <w:p w:rsidR="00BF082C" w:rsidRDefault="00055CD6">
            <w:pPr>
              <w:shd w:val="clear" w:color="auto" w:fill="FFFFFF"/>
              <w:jc w:val="center"/>
              <w:rPr>
                <w:rFonts w:ascii="Arial" w:hAnsi="Arial" w:cs="Arial"/>
                <w:sz w:val="24"/>
                <w:szCs w:val="24"/>
              </w:rPr>
            </w:pPr>
            <w:r>
              <w:rPr>
                <w:rFonts w:ascii="Arial" w:hAnsi="Arial" w:cs="Arial"/>
                <w:color w:val="000000"/>
                <w:sz w:val="24"/>
                <w:szCs w:val="24"/>
              </w:rPr>
              <w:t>Ед. изм.</w:t>
            </w:r>
          </w:p>
        </w:tc>
        <w:tc>
          <w:tcPr>
            <w:tcW w:w="708" w:type="dxa"/>
            <w:shd w:val="clear" w:color="auto" w:fill="FFFFFF"/>
            <w:vAlign w:val="center"/>
          </w:tcPr>
          <w:p w:rsidR="00BF082C" w:rsidRDefault="00055CD6">
            <w:pPr>
              <w:shd w:val="clear" w:color="auto" w:fill="FFFFFF"/>
              <w:jc w:val="center"/>
              <w:rPr>
                <w:rFonts w:ascii="Arial" w:hAnsi="Arial" w:cs="Arial"/>
                <w:sz w:val="24"/>
                <w:szCs w:val="24"/>
              </w:rPr>
            </w:pPr>
            <w:r>
              <w:rPr>
                <w:rFonts w:ascii="Arial" w:hAnsi="Arial" w:cs="Arial"/>
                <w:color w:val="000000"/>
                <w:sz w:val="24"/>
                <w:szCs w:val="24"/>
              </w:rPr>
              <w:t>Кол-во</w:t>
            </w:r>
          </w:p>
        </w:tc>
        <w:tc>
          <w:tcPr>
            <w:tcW w:w="2552" w:type="dxa"/>
            <w:shd w:val="clear" w:color="auto" w:fill="FFFFFF"/>
            <w:vAlign w:val="center"/>
          </w:tcPr>
          <w:p w:rsidR="00BF082C" w:rsidRDefault="00055CD6">
            <w:pPr>
              <w:shd w:val="clear" w:color="auto" w:fill="FFFFFF"/>
              <w:jc w:val="center"/>
              <w:rPr>
                <w:rFonts w:ascii="Arial" w:hAnsi="Arial" w:cs="Arial"/>
                <w:sz w:val="24"/>
                <w:szCs w:val="24"/>
              </w:rPr>
            </w:pPr>
            <w:r>
              <w:rPr>
                <w:rFonts w:ascii="Arial" w:hAnsi="Arial" w:cs="Arial"/>
                <w:color w:val="000000"/>
                <w:sz w:val="24"/>
                <w:szCs w:val="24"/>
              </w:rPr>
              <w:t>Стоимость</w:t>
            </w:r>
          </w:p>
        </w:tc>
        <w:tc>
          <w:tcPr>
            <w:tcW w:w="2268" w:type="dxa"/>
            <w:shd w:val="clear" w:color="auto" w:fill="FFFFFF"/>
            <w:vAlign w:val="center"/>
          </w:tcPr>
          <w:p w:rsidR="00BF082C" w:rsidRDefault="00055CD6">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BF082C" w:rsidRDefault="00055CD6">
            <w:pPr>
              <w:shd w:val="clear" w:color="auto" w:fill="FFFFFF"/>
              <w:jc w:val="center"/>
              <w:rPr>
                <w:rFonts w:ascii="Arial" w:hAnsi="Arial" w:cs="Arial"/>
                <w:color w:val="000000"/>
                <w:sz w:val="24"/>
                <w:szCs w:val="24"/>
              </w:rPr>
            </w:pPr>
            <w:r>
              <w:rPr>
                <w:rFonts w:ascii="Arial" w:hAnsi="Arial" w:cs="Arial"/>
                <w:color w:val="000000"/>
                <w:sz w:val="24"/>
                <w:szCs w:val="24"/>
              </w:rPr>
              <w:t xml:space="preserve">Страна </w:t>
            </w:r>
            <w:r>
              <w:rPr>
                <w:rFonts w:ascii="Arial" w:hAnsi="Arial" w:cs="Arial"/>
                <w:color w:val="000000"/>
                <w:sz w:val="24"/>
                <w:szCs w:val="24"/>
              </w:rPr>
              <w:br/>
              <w:t>происхождения.</w:t>
            </w:r>
          </w:p>
        </w:tc>
        <w:tc>
          <w:tcPr>
            <w:tcW w:w="1843" w:type="dxa"/>
            <w:shd w:val="clear" w:color="auto" w:fill="FFFFFF"/>
            <w:vAlign w:val="center"/>
          </w:tcPr>
          <w:p w:rsidR="00BF082C" w:rsidRDefault="00055CD6">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BF082C">
        <w:trPr>
          <w:trHeight w:val="1347"/>
        </w:trPr>
        <w:tc>
          <w:tcPr>
            <w:tcW w:w="442" w:type="dxa"/>
            <w:shd w:val="clear" w:color="auto" w:fill="FFFFFF"/>
          </w:tcPr>
          <w:p w:rsidR="00BF082C" w:rsidRDefault="00055CD6">
            <w:pPr>
              <w:shd w:val="clear" w:color="auto" w:fill="FFFFFF"/>
              <w:jc w:val="center"/>
              <w:rPr>
                <w:rFonts w:ascii="Arial" w:hAnsi="Arial" w:cs="Arial"/>
                <w:sz w:val="24"/>
                <w:szCs w:val="24"/>
              </w:rPr>
            </w:pPr>
            <w:r>
              <w:rPr>
                <w:rFonts w:ascii="Arial" w:hAnsi="Arial" w:cs="Arial"/>
                <w:sz w:val="24"/>
                <w:szCs w:val="24"/>
              </w:rPr>
              <w:t>1</w:t>
            </w:r>
          </w:p>
        </w:tc>
        <w:tc>
          <w:tcPr>
            <w:tcW w:w="6504" w:type="dxa"/>
            <w:shd w:val="clear" w:color="auto" w:fill="FFFFFF"/>
            <w:vAlign w:val="center"/>
          </w:tcPr>
          <w:p w:rsidR="00BF082C" w:rsidRDefault="00055CD6">
            <w:pPr>
              <w:shd w:val="clear" w:color="auto" w:fill="FFFFFF"/>
              <w:autoSpaceDE/>
              <w:autoSpaceDN/>
              <w:spacing w:line="276" w:lineRule="auto"/>
              <w:ind w:right="101"/>
              <w:rPr>
                <w:rFonts w:ascii="Arial" w:eastAsia="Calibri" w:hAnsi="Arial" w:cs="Arial"/>
                <w:b/>
                <w:sz w:val="22"/>
                <w:szCs w:val="22"/>
              </w:rPr>
            </w:pPr>
            <w:r>
              <w:rPr>
                <w:rFonts w:ascii="Arial" w:eastAsia="Calibri" w:hAnsi="Arial" w:cs="Arial"/>
                <w:b/>
                <w:color w:val="000000"/>
                <w:sz w:val="22"/>
                <w:szCs w:val="22"/>
              </w:rPr>
              <w:t xml:space="preserve">Состав аппаратно-программного комплекса SIEM  </w:t>
            </w:r>
            <w:r>
              <w:rPr>
                <w:rFonts w:ascii="Arial" w:eastAsia="Calibri" w:hAnsi="Arial" w:cs="Arial"/>
                <w:color w:val="000000"/>
                <w:sz w:val="22"/>
                <w:szCs w:val="22"/>
              </w:rPr>
              <w:t>(основная лицензия на 250 узлов, гарантийные обязательства в течение 3-х (трех) лет, регистрация обращений по официальным каналам поддержки).</w:t>
            </w:r>
          </w:p>
        </w:tc>
        <w:tc>
          <w:tcPr>
            <w:tcW w:w="851" w:type="dxa"/>
            <w:shd w:val="clear" w:color="auto" w:fill="FFFFFF"/>
          </w:tcPr>
          <w:p w:rsidR="00BF082C" w:rsidRDefault="00055CD6">
            <w:pPr>
              <w:shd w:val="clear" w:color="auto" w:fill="FFFFFF"/>
              <w:jc w:val="center"/>
              <w:rPr>
                <w:rFonts w:ascii="Arial" w:hAnsi="Arial" w:cs="Arial"/>
                <w:b/>
                <w:sz w:val="24"/>
                <w:szCs w:val="24"/>
              </w:rPr>
            </w:pPr>
            <w:r>
              <w:rPr>
                <w:rFonts w:ascii="Arial" w:hAnsi="Arial" w:cs="Arial"/>
                <w:b/>
                <w:sz w:val="24"/>
                <w:szCs w:val="24"/>
              </w:rPr>
              <w:t>К-т</w:t>
            </w:r>
          </w:p>
        </w:tc>
        <w:tc>
          <w:tcPr>
            <w:tcW w:w="708" w:type="dxa"/>
            <w:shd w:val="clear" w:color="auto" w:fill="FFFFFF"/>
          </w:tcPr>
          <w:p w:rsidR="00BF082C" w:rsidRDefault="00055CD6">
            <w:pPr>
              <w:shd w:val="clear" w:color="auto" w:fill="FFFFFF"/>
              <w:jc w:val="center"/>
              <w:rPr>
                <w:rFonts w:ascii="Arial" w:hAnsi="Arial" w:cs="Arial"/>
                <w:b/>
                <w:sz w:val="24"/>
                <w:szCs w:val="24"/>
              </w:rPr>
            </w:pPr>
            <w:r>
              <w:rPr>
                <w:rFonts w:ascii="Arial" w:hAnsi="Arial" w:cs="Arial"/>
                <w:b/>
                <w:sz w:val="24"/>
                <w:szCs w:val="24"/>
              </w:rPr>
              <w:t>1</w:t>
            </w:r>
          </w:p>
        </w:tc>
        <w:tc>
          <w:tcPr>
            <w:tcW w:w="2552" w:type="dxa"/>
            <w:shd w:val="clear" w:color="auto" w:fill="FFFFFF"/>
          </w:tcPr>
          <w:p w:rsidR="00BF082C" w:rsidRDefault="00BF082C">
            <w:pPr>
              <w:shd w:val="clear" w:color="auto" w:fill="FFFFFF"/>
              <w:jc w:val="center"/>
              <w:rPr>
                <w:rFonts w:ascii="Arial" w:hAnsi="Arial" w:cs="Arial"/>
                <w:sz w:val="24"/>
                <w:szCs w:val="24"/>
                <w:lang w:val="en-US"/>
              </w:rPr>
            </w:pPr>
          </w:p>
        </w:tc>
        <w:tc>
          <w:tcPr>
            <w:tcW w:w="2268" w:type="dxa"/>
            <w:shd w:val="clear" w:color="auto" w:fill="FFFFFF"/>
          </w:tcPr>
          <w:p w:rsidR="00BF082C" w:rsidRDefault="00BF082C">
            <w:pPr>
              <w:shd w:val="clear" w:color="auto" w:fill="FFFFFF"/>
              <w:jc w:val="center"/>
              <w:rPr>
                <w:rFonts w:ascii="Arial" w:hAnsi="Arial" w:cs="Arial"/>
                <w:sz w:val="24"/>
                <w:szCs w:val="24"/>
              </w:rPr>
            </w:pPr>
          </w:p>
        </w:tc>
        <w:tc>
          <w:tcPr>
            <w:tcW w:w="1843" w:type="dxa"/>
            <w:shd w:val="clear" w:color="auto" w:fill="FFFFFF"/>
          </w:tcPr>
          <w:p w:rsidR="00BF082C" w:rsidRDefault="00BF082C">
            <w:pPr>
              <w:shd w:val="clear" w:color="auto" w:fill="FFFFFF"/>
              <w:jc w:val="center"/>
              <w:rPr>
                <w:rFonts w:ascii="Arial" w:hAnsi="Arial" w:cs="Arial"/>
                <w:sz w:val="24"/>
                <w:szCs w:val="24"/>
              </w:rPr>
            </w:pPr>
          </w:p>
        </w:tc>
      </w:tr>
      <w:tr w:rsidR="00BF082C">
        <w:trPr>
          <w:trHeight w:val="417"/>
        </w:trPr>
        <w:tc>
          <w:tcPr>
            <w:tcW w:w="442" w:type="dxa"/>
            <w:shd w:val="clear" w:color="auto" w:fill="FFFFFF"/>
          </w:tcPr>
          <w:p w:rsidR="00BF082C" w:rsidRDefault="00BF082C">
            <w:pPr>
              <w:shd w:val="clear" w:color="auto" w:fill="FFFFFF"/>
              <w:jc w:val="center"/>
              <w:rPr>
                <w:rFonts w:ascii="Arial" w:hAnsi="Arial" w:cs="Arial"/>
                <w:sz w:val="24"/>
                <w:szCs w:val="24"/>
              </w:rPr>
            </w:pPr>
          </w:p>
        </w:tc>
        <w:tc>
          <w:tcPr>
            <w:tcW w:w="6504" w:type="dxa"/>
            <w:shd w:val="clear" w:color="auto" w:fill="FFFFFF"/>
          </w:tcPr>
          <w:p w:rsidR="00BF082C" w:rsidRDefault="00055CD6">
            <w:pPr>
              <w:shd w:val="clear" w:color="auto" w:fill="FFFFFF"/>
              <w:jc w:val="center"/>
              <w:rPr>
                <w:rFonts w:ascii="Arial" w:hAnsi="Arial" w:cs="Arial"/>
                <w:sz w:val="24"/>
                <w:szCs w:val="24"/>
                <w:lang w:val="en-US"/>
              </w:rPr>
            </w:pPr>
            <w:r>
              <w:rPr>
                <w:rFonts w:ascii="Arial" w:hAnsi="Arial" w:cs="Arial"/>
                <w:sz w:val="24"/>
                <w:szCs w:val="24"/>
              </w:rPr>
              <w:t>Итого</w:t>
            </w:r>
            <w:r>
              <w:rPr>
                <w:rFonts w:ascii="Arial" w:hAnsi="Arial" w:cs="Arial"/>
                <w:sz w:val="24"/>
                <w:szCs w:val="24"/>
                <w:lang w:val="en-US"/>
              </w:rPr>
              <w:t>:</w:t>
            </w:r>
          </w:p>
        </w:tc>
        <w:tc>
          <w:tcPr>
            <w:tcW w:w="8222" w:type="dxa"/>
            <w:gridSpan w:val="5"/>
            <w:shd w:val="clear" w:color="auto" w:fill="FFFFFF"/>
          </w:tcPr>
          <w:p w:rsidR="00BF082C" w:rsidRDefault="00BF082C">
            <w:pPr>
              <w:shd w:val="clear" w:color="auto" w:fill="FFFFFF"/>
              <w:jc w:val="center"/>
              <w:rPr>
                <w:rFonts w:ascii="Arial" w:hAnsi="Arial" w:cs="Arial"/>
                <w:sz w:val="24"/>
                <w:szCs w:val="24"/>
              </w:rPr>
            </w:pPr>
          </w:p>
        </w:tc>
      </w:tr>
    </w:tbl>
    <w:p w:rsidR="00BF082C" w:rsidRDefault="00BF082C">
      <w:pPr>
        <w:shd w:val="clear" w:color="auto" w:fill="FFFFFF"/>
        <w:jc w:val="both"/>
        <w:rPr>
          <w:rFonts w:ascii="Arial" w:hAnsi="Arial" w:cs="Arial"/>
          <w:bCs/>
          <w:i/>
          <w:color w:val="000000"/>
          <w:sz w:val="24"/>
          <w:szCs w:val="24"/>
        </w:rPr>
      </w:pPr>
    </w:p>
    <w:p w:rsidR="00BF082C" w:rsidRDefault="00055CD6">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5000" w:type="pct"/>
        <w:tblLook w:val="04A0" w:firstRow="1" w:lastRow="0" w:firstColumn="1" w:lastColumn="0" w:noHBand="0" w:noVBand="1"/>
      </w:tblPr>
      <w:tblGrid>
        <w:gridCol w:w="7034"/>
        <w:gridCol w:w="7819"/>
      </w:tblGrid>
      <w:tr w:rsidR="00BF082C" w:rsidTr="00E178A6">
        <w:trPr>
          <w:trHeight w:val="299"/>
        </w:trPr>
        <w:tc>
          <w:tcPr>
            <w:tcW w:w="2368" w:type="pct"/>
          </w:tcPr>
          <w:p w:rsidR="00BF082C" w:rsidRDefault="00BF082C">
            <w:pPr>
              <w:shd w:val="clear" w:color="auto" w:fill="FFFFFF"/>
              <w:jc w:val="center"/>
              <w:rPr>
                <w:rFonts w:ascii="Arial" w:hAnsi="Arial" w:cs="Arial"/>
                <w:i/>
                <w:iCs/>
                <w:color w:val="000000"/>
                <w:sz w:val="24"/>
                <w:szCs w:val="24"/>
              </w:rPr>
            </w:pPr>
          </w:p>
          <w:p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2632" w:type="pct"/>
          </w:tcPr>
          <w:p w:rsidR="00BF082C" w:rsidRDefault="00BF082C">
            <w:pPr>
              <w:jc w:val="center"/>
              <w:rPr>
                <w:rFonts w:ascii="Arial" w:hAnsi="Arial" w:cs="Arial"/>
                <w:i/>
                <w:iCs/>
                <w:color w:val="000000"/>
                <w:sz w:val="24"/>
                <w:szCs w:val="24"/>
              </w:rPr>
            </w:pPr>
          </w:p>
          <w:p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____________________________________</w:t>
            </w:r>
          </w:p>
          <w:p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BF082C" w:rsidRDefault="00BF082C">
      <w:pPr>
        <w:shd w:val="clear" w:color="auto" w:fill="FFFFFF"/>
        <w:ind w:left="5"/>
        <w:jc w:val="both"/>
        <w:rPr>
          <w:rFonts w:ascii="Arial" w:hAnsi="Arial" w:cs="Arial"/>
          <w:b/>
          <w:color w:val="000000"/>
          <w:sz w:val="24"/>
          <w:szCs w:val="24"/>
        </w:rPr>
      </w:pPr>
    </w:p>
    <w:p w:rsidR="00BF082C" w:rsidRDefault="00BF082C">
      <w:pPr>
        <w:shd w:val="clear" w:color="auto" w:fill="FFFFFF"/>
        <w:ind w:left="5"/>
        <w:jc w:val="both"/>
        <w:rPr>
          <w:rFonts w:ascii="Arial" w:hAnsi="Arial" w:cs="Arial"/>
          <w:b/>
          <w:color w:val="000000"/>
          <w:sz w:val="24"/>
          <w:szCs w:val="24"/>
        </w:rPr>
      </w:pPr>
    </w:p>
    <w:p w:rsidR="00BF082C" w:rsidRDefault="00BF082C">
      <w:pPr>
        <w:shd w:val="clear" w:color="auto" w:fill="FFFFFF"/>
        <w:ind w:left="5"/>
        <w:jc w:val="both"/>
        <w:rPr>
          <w:rFonts w:ascii="Arial" w:hAnsi="Arial" w:cs="Arial"/>
          <w:b/>
          <w:color w:val="000000"/>
          <w:sz w:val="24"/>
          <w:szCs w:val="24"/>
        </w:rPr>
      </w:pPr>
    </w:p>
    <w:p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rsidR="00BF082C" w:rsidRDefault="00BF082C">
      <w:pPr>
        <w:shd w:val="clear" w:color="auto" w:fill="FFFFFF"/>
        <w:ind w:left="10"/>
        <w:jc w:val="both"/>
        <w:rPr>
          <w:rFonts w:ascii="Arial" w:hAnsi="Arial" w:cs="Arial"/>
          <w:b/>
          <w:i/>
          <w:sz w:val="24"/>
          <w:szCs w:val="24"/>
        </w:rPr>
        <w:sectPr w:rsidR="00BF082C">
          <w:pgSz w:w="16838" w:h="11906" w:orient="landscape"/>
          <w:pgMar w:top="851" w:right="851" w:bottom="851" w:left="1134" w:header="709" w:footer="709" w:gutter="0"/>
          <w:cols w:space="708"/>
          <w:docGrid w:linePitch="360"/>
        </w:sectPr>
      </w:pPr>
    </w:p>
    <w:p w:rsidR="00BF082C" w:rsidRDefault="00055CD6">
      <w:pPr>
        <w:ind w:left="-120" w:right="-606"/>
        <w:jc w:val="both"/>
        <w:rPr>
          <w:rFonts w:ascii="Arial" w:hAnsi="Arial" w:cs="Arial"/>
          <w:b/>
          <w:bCs/>
          <w:i/>
          <w:iCs/>
          <w:sz w:val="24"/>
          <w:szCs w:val="24"/>
        </w:rPr>
      </w:pPr>
      <w:r>
        <w:rPr>
          <w:rFonts w:ascii="Arial" w:hAnsi="Arial" w:cs="Arial"/>
          <w:b/>
          <w:bCs/>
          <w:i/>
          <w:iCs/>
          <w:sz w:val="24"/>
          <w:szCs w:val="24"/>
        </w:rPr>
        <w:lastRenderedPageBreak/>
        <w:t>Форма №7</w:t>
      </w:r>
    </w:p>
    <w:p w:rsidR="00BF082C" w:rsidRDefault="00BF082C">
      <w:pPr>
        <w:ind w:left="-120" w:right="-606"/>
        <w:jc w:val="both"/>
        <w:rPr>
          <w:rFonts w:ascii="Arial" w:hAnsi="Arial" w:cs="Arial"/>
          <w:b/>
          <w:bCs/>
          <w:i/>
          <w:iCs/>
          <w:sz w:val="24"/>
          <w:szCs w:val="24"/>
        </w:rPr>
      </w:pPr>
    </w:p>
    <w:p w:rsidR="00BF082C" w:rsidRDefault="00BF082C">
      <w:pPr>
        <w:ind w:firstLine="709"/>
        <w:jc w:val="both"/>
        <w:rPr>
          <w:rFonts w:ascii="Arial" w:hAnsi="Arial" w:cs="Arial"/>
          <w:b/>
          <w:bCs/>
          <w:i/>
          <w:iCs/>
          <w:sz w:val="24"/>
          <w:szCs w:val="24"/>
        </w:rPr>
      </w:pPr>
    </w:p>
    <w:p w:rsidR="00BF082C" w:rsidRDefault="00055CD6">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Тендерному комитету</w:t>
      </w:r>
    </w:p>
    <w:p w:rsidR="00BF082C" w:rsidRDefault="00BF082C">
      <w:pPr>
        <w:shd w:val="clear" w:color="auto" w:fill="FFFFFF"/>
        <w:jc w:val="both"/>
        <w:rPr>
          <w:rFonts w:ascii="Arial" w:hAnsi="Arial" w:cs="Arial"/>
          <w:bCs/>
          <w:i/>
          <w:iCs/>
          <w:color w:val="000000"/>
          <w:sz w:val="24"/>
          <w:szCs w:val="24"/>
        </w:rPr>
      </w:pPr>
    </w:p>
    <w:p w:rsidR="00BF082C" w:rsidRDefault="00BF082C">
      <w:pPr>
        <w:shd w:val="clear" w:color="auto" w:fill="FFFFFF"/>
        <w:jc w:val="both"/>
        <w:rPr>
          <w:rFonts w:ascii="Arial" w:hAnsi="Arial" w:cs="Arial"/>
          <w:bCs/>
          <w:i/>
          <w:iCs/>
          <w:color w:val="000000"/>
          <w:sz w:val="24"/>
          <w:szCs w:val="24"/>
        </w:rPr>
      </w:pPr>
    </w:p>
    <w:p w:rsidR="00BF082C" w:rsidRDefault="00055CD6">
      <w:pPr>
        <w:shd w:val="clear" w:color="auto" w:fill="FFFFFF"/>
        <w:jc w:val="both"/>
        <w:rPr>
          <w:rFonts w:ascii="Arial" w:hAnsi="Arial" w:cs="Arial"/>
          <w:b/>
          <w:sz w:val="24"/>
          <w:szCs w:val="24"/>
        </w:rPr>
      </w:pPr>
      <w:r>
        <w:rPr>
          <w:rFonts w:ascii="Arial" w:hAnsi="Arial" w:cs="Arial"/>
          <w:b/>
          <w:sz w:val="24"/>
          <w:szCs w:val="24"/>
        </w:rPr>
        <w:t>«_______________________»</w:t>
      </w:r>
    </w:p>
    <w:p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 </w:t>
      </w:r>
      <w:r>
        <w:rPr>
          <w:rFonts w:ascii="Arial" w:hAnsi="Arial" w:cs="Arial"/>
          <w:b/>
          <w:spacing w:val="6"/>
          <w:sz w:val="24"/>
          <w:szCs w:val="24"/>
        </w:rPr>
        <w:t>ТD-</w:t>
      </w:r>
      <w:r w:rsidR="00C93C75">
        <w:rPr>
          <w:rFonts w:ascii="Arial" w:hAnsi="Arial" w:cs="Arial"/>
          <w:b/>
          <w:spacing w:val="6"/>
          <w:sz w:val="24"/>
          <w:szCs w:val="24"/>
        </w:rPr>
        <w:t>0</w:t>
      </w:r>
      <w:r w:rsidR="008A4674">
        <w:rPr>
          <w:rFonts w:ascii="Arial" w:hAnsi="Arial" w:cs="Arial"/>
          <w:b/>
          <w:spacing w:val="6"/>
          <w:sz w:val="24"/>
          <w:szCs w:val="24"/>
        </w:rPr>
        <w:t>6</w:t>
      </w:r>
      <w:r>
        <w:rPr>
          <w:rFonts w:ascii="Arial" w:hAnsi="Arial" w:cs="Arial"/>
          <w:b/>
          <w:spacing w:val="6"/>
          <w:sz w:val="24"/>
          <w:szCs w:val="24"/>
        </w:rPr>
        <w:t>-DB-2019</w:t>
      </w:r>
      <w:r>
        <w:rPr>
          <w:rFonts w:ascii="Arial" w:hAnsi="Arial" w:cs="Arial"/>
          <w:color w:val="000000"/>
          <w:sz w:val="24"/>
          <w:szCs w:val="24"/>
        </w:rPr>
        <w:t xml:space="preserve">, настоящим доверяет __________________________ </w:t>
      </w:r>
      <w:r>
        <w:rPr>
          <w:rFonts w:ascii="Arial" w:hAnsi="Arial" w:cs="Arial"/>
          <w:i/>
          <w:iCs/>
          <w:color w:val="000000"/>
          <w:sz w:val="24"/>
          <w:szCs w:val="24"/>
        </w:rPr>
        <w:t>(имя, адрес и контактные данные Агента)</w:t>
      </w:r>
    </w:p>
    <w:p w:rsidR="00BF082C" w:rsidRDefault="00BF082C">
      <w:pPr>
        <w:shd w:val="clear" w:color="auto" w:fill="FFFFFF"/>
        <w:jc w:val="both"/>
        <w:rPr>
          <w:rFonts w:ascii="Arial" w:hAnsi="Arial" w:cs="Arial"/>
          <w:i/>
          <w:iCs/>
          <w:color w:val="000000"/>
          <w:sz w:val="24"/>
          <w:szCs w:val="24"/>
        </w:rPr>
      </w:pPr>
    </w:p>
    <w:p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BF082C" w:rsidRDefault="00055CD6">
      <w:pPr>
        <w:shd w:val="clear" w:color="auto" w:fill="FFFFFF"/>
        <w:jc w:val="both"/>
        <w:rPr>
          <w:rFonts w:ascii="Arial" w:hAnsi="Arial" w:cs="Arial"/>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rsidR="00BF082C" w:rsidRDefault="00055CD6">
      <w:pPr>
        <w:shd w:val="clear" w:color="auto" w:fill="FFFFFF"/>
        <w:jc w:val="both"/>
        <w:rPr>
          <w:rFonts w:ascii="Arial" w:hAnsi="Arial" w:cs="Arial"/>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rsidR="00BF082C" w:rsidRDefault="00055CD6">
      <w:pPr>
        <w:shd w:val="clear" w:color="auto" w:fill="FFFFFF"/>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rsidR="00BF082C" w:rsidRDefault="00055CD6">
      <w:pPr>
        <w:shd w:val="clear" w:color="auto" w:fill="FFFFFF"/>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rsidR="00BF082C" w:rsidRDefault="00055CD6">
      <w:pPr>
        <w:shd w:val="clear" w:color="auto" w:fill="FFFFFF"/>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rsidR="00BF082C" w:rsidRDefault="00BF082C">
      <w:pPr>
        <w:shd w:val="clear" w:color="auto" w:fill="FFFFFF"/>
        <w:jc w:val="both"/>
        <w:rPr>
          <w:rFonts w:ascii="Arial" w:hAnsi="Arial" w:cs="Arial"/>
          <w:color w:val="000000"/>
          <w:sz w:val="24"/>
          <w:szCs w:val="24"/>
        </w:rPr>
      </w:pPr>
    </w:p>
    <w:p w:rsidR="00BF082C" w:rsidRDefault="00055CD6">
      <w:pPr>
        <w:shd w:val="clear" w:color="auto" w:fill="FFFFFF"/>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BF082C" w:rsidRDefault="00055CD6">
      <w:pPr>
        <w:shd w:val="clear" w:color="auto" w:fill="FFFFFF"/>
        <w:jc w:val="both"/>
        <w:rPr>
          <w:rFonts w:ascii="Arial" w:hAnsi="Arial" w:cs="Arial"/>
          <w:sz w:val="24"/>
          <w:szCs w:val="24"/>
        </w:rPr>
      </w:pPr>
      <w:r>
        <w:rPr>
          <w:rFonts w:ascii="Arial" w:hAnsi="Arial" w:cs="Arial"/>
          <w:color w:val="000000"/>
          <w:sz w:val="24"/>
          <w:szCs w:val="24"/>
        </w:rPr>
        <w:t>Срок действия Доверенности ________________________________________.</w:t>
      </w:r>
    </w:p>
    <w:p w:rsidR="00BF082C" w:rsidRDefault="00BF082C">
      <w:pPr>
        <w:shd w:val="clear" w:color="auto" w:fill="FFFFFF"/>
        <w:jc w:val="both"/>
        <w:rPr>
          <w:rFonts w:ascii="Arial" w:hAnsi="Arial" w:cs="Arial"/>
          <w:color w:val="000000"/>
          <w:sz w:val="24"/>
          <w:szCs w:val="24"/>
        </w:rPr>
      </w:pPr>
    </w:p>
    <w:p w:rsidR="00BF082C" w:rsidRDefault="00055CD6">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«_______» ________________ 20____ г.</w:t>
      </w:r>
    </w:p>
    <w:p w:rsidR="00BF082C" w:rsidRDefault="00BF082C">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BF082C">
        <w:trPr>
          <w:trHeight w:val="299"/>
        </w:trPr>
        <w:tc>
          <w:tcPr>
            <w:tcW w:w="5103" w:type="dxa"/>
          </w:tcPr>
          <w:p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633C34" w:rsidRDefault="00633C34">
      <w:pPr>
        <w:shd w:val="clear" w:color="auto" w:fill="FFFFFF"/>
        <w:jc w:val="both"/>
        <w:rPr>
          <w:rFonts w:ascii="Arial" w:hAnsi="Arial" w:cs="Arial"/>
          <w:b/>
          <w:color w:val="000000"/>
          <w:sz w:val="24"/>
          <w:szCs w:val="24"/>
        </w:rPr>
      </w:pPr>
    </w:p>
    <w:p w:rsidR="00633C34" w:rsidRDefault="00633C34">
      <w:pPr>
        <w:shd w:val="clear" w:color="auto" w:fill="FFFFFF"/>
        <w:jc w:val="both"/>
        <w:rPr>
          <w:rFonts w:ascii="Arial" w:hAnsi="Arial" w:cs="Arial"/>
          <w:b/>
          <w:color w:val="000000"/>
          <w:sz w:val="24"/>
          <w:szCs w:val="24"/>
        </w:rPr>
      </w:pPr>
    </w:p>
    <w:p w:rsidR="00BF082C" w:rsidRDefault="00055CD6">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2219"/>
      </w:tblGrid>
      <w:tr w:rsidR="00BF082C" w:rsidTr="00E178A6">
        <w:trPr>
          <w:trHeight w:val="47"/>
        </w:trPr>
        <w:tc>
          <w:tcPr>
            <w:tcW w:w="1269" w:type="dxa"/>
          </w:tcPr>
          <w:p w:rsidR="00633C34" w:rsidRDefault="00633C34">
            <w:pPr>
              <w:jc w:val="both"/>
              <w:rPr>
                <w:rFonts w:ascii="Arial" w:hAnsi="Arial" w:cs="Arial"/>
                <w:color w:val="000000"/>
                <w:sz w:val="24"/>
                <w:szCs w:val="24"/>
              </w:rPr>
            </w:pPr>
          </w:p>
          <w:p w:rsidR="00BF082C" w:rsidRDefault="00055CD6">
            <w:pPr>
              <w:jc w:val="both"/>
              <w:rPr>
                <w:rFonts w:ascii="Arial" w:hAnsi="Arial" w:cs="Arial"/>
                <w:color w:val="000000"/>
                <w:sz w:val="24"/>
                <w:szCs w:val="24"/>
              </w:rPr>
            </w:pPr>
            <w:r>
              <w:rPr>
                <w:rFonts w:ascii="Arial" w:hAnsi="Arial" w:cs="Arial"/>
                <w:color w:val="000000"/>
                <w:sz w:val="24"/>
                <w:szCs w:val="24"/>
              </w:rPr>
              <w:t>Дата: «______» _______________ 20____ г.</w:t>
            </w:r>
          </w:p>
        </w:tc>
      </w:tr>
    </w:tbl>
    <w:p w:rsidR="00BF082C" w:rsidRDefault="00BF082C">
      <w:pPr>
        <w:shd w:val="clear" w:color="auto" w:fill="FFFFFF"/>
        <w:jc w:val="both"/>
        <w:rPr>
          <w:rFonts w:ascii="Arial" w:hAnsi="Arial" w:cs="Arial"/>
          <w:color w:val="000000"/>
          <w:sz w:val="24"/>
          <w:szCs w:val="24"/>
        </w:rPr>
      </w:pPr>
    </w:p>
    <w:p w:rsidR="00BF082C" w:rsidRDefault="00BF082C">
      <w:pPr>
        <w:shd w:val="clear" w:color="auto" w:fill="FFFFFF"/>
        <w:jc w:val="both"/>
        <w:rPr>
          <w:rFonts w:ascii="Arial" w:hAnsi="Arial" w:cs="Arial"/>
          <w:color w:val="000000"/>
          <w:sz w:val="24"/>
          <w:szCs w:val="24"/>
        </w:rPr>
      </w:pPr>
    </w:p>
    <w:sectPr w:rsidR="00BF082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01" w:rsidRDefault="00653601">
      <w:r>
        <w:separator/>
      </w:r>
    </w:p>
  </w:endnote>
  <w:endnote w:type="continuationSeparator" w:id="0">
    <w:p w:rsidR="00653601" w:rsidRDefault="0065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33" w:rsidRDefault="00564833">
    <w:pPr>
      <w:pStyle w:val="a9"/>
      <w:jc w:val="right"/>
    </w:pPr>
    <w:r>
      <w:fldChar w:fldCharType="begin"/>
    </w:r>
    <w:r>
      <w:instrText xml:space="preserve"> PAGE   \* MERGEFORMAT </w:instrText>
    </w:r>
    <w:r>
      <w:fldChar w:fldCharType="separate"/>
    </w:r>
    <w:r w:rsidR="00462F85">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33" w:rsidRDefault="00564833">
    <w:pPr>
      <w:pStyle w:val="a9"/>
      <w:jc w:val="right"/>
    </w:pPr>
    <w:r>
      <w:fldChar w:fldCharType="begin"/>
    </w:r>
    <w:r>
      <w:instrText xml:space="preserve"> PAGE   \* MERGEFORMAT </w:instrText>
    </w:r>
    <w:r>
      <w:fldChar w:fldCharType="separate"/>
    </w:r>
    <w:r w:rsidR="00462F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01" w:rsidRDefault="00653601">
      <w:r>
        <w:separator/>
      </w:r>
    </w:p>
  </w:footnote>
  <w:footnote w:type="continuationSeparator" w:id="0">
    <w:p w:rsidR="00653601" w:rsidRDefault="0065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34F01"/>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85647"/>
    <w:multiLevelType w:val="hybridMultilevel"/>
    <w:tmpl w:val="1AEC490E"/>
    <w:lvl w:ilvl="0" w:tplc="BEA44422">
      <w:start w:val="1"/>
      <w:numFmt w:val="bullet"/>
      <w:lvlText w:val="-"/>
      <w:lvlJc w:val="left"/>
      <w:pPr>
        <w:ind w:left="1140" w:hanging="360"/>
      </w:pPr>
      <w:rPr>
        <w:rFonts w:ascii="Arial" w:eastAsia="PMingLiU" w:hAnsi="Arial" w:cs="Aria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18FF1412"/>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7478B"/>
    <w:multiLevelType w:val="hybridMultilevel"/>
    <w:tmpl w:val="C944D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8E2D9D"/>
    <w:multiLevelType w:val="hybridMultilevel"/>
    <w:tmpl w:val="46E2AC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B243C4D"/>
    <w:multiLevelType w:val="multilevel"/>
    <w:tmpl w:val="ABEE79F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CF20C2C"/>
    <w:multiLevelType w:val="hybridMultilevel"/>
    <w:tmpl w:val="5E4E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B3389"/>
    <w:multiLevelType w:val="hybridMultilevel"/>
    <w:tmpl w:val="BD2CC740"/>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8F63C7A"/>
    <w:multiLevelType w:val="hybridMultilevel"/>
    <w:tmpl w:val="250A6D50"/>
    <w:lvl w:ilvl="0" w:tplc="0419000F">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A335C52"/>
    <w:multiLevelType w:val="multilevel"/>
    <w:tmpl w:val="DE1A3F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50E23F39"/>
    <w:multiLevelType w:val="hybridMultilevel"/>
    <w:tmpl w:val="5434D1AC"/>
    <w:lvl w:ilvl="0" w:tplc="0E08C384">
      <w:start w:val="1"/>
      <w:numFmt w:val="upperRoman"/>
      <w:lvlText w:val="%1."/>
      <w:lvlJc w:val="left"/>
      <w:pPr>
        <w:ind w:left="2136" w:hanging="72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15:restartNumberingAfterBreak="0">
    <w:nsid w:val="52C3531A"/>
    <w:multiLevelType w:val="hybridMultilevel"/>
    <w:tmpl w:val="85766FD6"/>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C27693"/>
    <w:multiLevelType w:val="hybridMultilevel"/>
    <w:tmpl w:val="6FB6080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5"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167F54"/>
    <w:multiLevelType w:val="hybridMultilevel"/>
    <w:tmpl w:val="30E8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807646"/>
    <w:multiLevelType w:val="hybridMultilevel"/>
    <w:tmpl w:val="7BBC7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7F8575C"/>
    <w:multiLevelType w:val="hybridMultilevel"/>
    <w:tmpl w:val="4C1E9C8C"/>
    <w:lvl w:ilvl="0" w:tplc="D23612B6">
      <w:numFmt w:val="bullet"/>
      <w:lvlText w:val="-"/>
      <w:lvlJc w:val="left"/>
      <w:pPr>
        <w:ind w:left="762" w:hanging="360"/>
      </w:pPr>
      <w:rPr>
        <w:rFonts w:ascii="Arial" w:eastAsia="Arial" w:hAnsi="Arial" w:cs="Arial" w:hint="default"/>
        <w:color w:val="000000"/>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0" w15:restartNumberingAfterBreak="0">
    <w:nsid w:val="69B054DD"/>
    <w:multiLevelType w:val="hybridMultilevel"/>
    <w:tmpl w:val="3786660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FD4E75"/>
    <w:multiLevelType w:val="multilevel"/>
    <w:tmpl w:val="D2C6819C"/>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869170E"/>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E069FC"/>
    <w:multiLevelType w:val="hybridMultilevel"/>
    <w:tmpl w:val="4C1E7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5"/>
  </w:num>
  <w:num w:numId="4">
    <w:abstractNumId w:val="12"/>
  </w:num>
  <w:num w:numId="5">
    <w:abstractNumId w:val="7"/>
  </w:num>
  <w:num w:numId="6">
    <w:abstractNumId w:val="36"/>
  </w:num>
  <w:num w:numId="7">
    <w:abstractNumId w:val="9"/>
  </w:num>
  <w:num w:numId="8">
    <w:abstractNumId w:val="15"/>
  </w:num>
  <w:num w:numId="9">
    <w:abstractNumId w:val="23"/>
  </w:num>
  <w:num w:numId="10">
    <w:abstractNumId w:val="20"/>
  </w:num>
  <w:num w:numId="11">
    <w:abstractNumId w:val="33"/>
  </w:num>
  <w:num w:numId="12">
    <w:abstractNumId w:val="1"/>
  </w:num>
  <w:num w:numId="13">
    <w:abstractNumId w:val="31"/>
  </w:num>
  <w:num w:numId="14">
    <w:abstractNumId w:val="6"/>
  </w:num>
  <w:num w:numId="15">
    <w:abstractNumId w:val="19"/>
  </w:num>
  <w:num w:numId="16">
    <w:abstractNumId w:val="18"/>
  </w:num>
  <w:num w:numId="17">
    <w:abstractNumId w:val="21"/>
  </w:num>
  <w:num w:numId="18">
    <w:abstractNumId w:val="32"/>
  </w:num>
  <w:num w:numId="19">
    <w:abstractNumId w:val="37"/>
  </w:num>
  <w:num w:numId="20">
    <w:abstractNumId w:val="28"/>
  </w:num>
  <w:num w:numId="21">
    <w:abstractNumId w:val="13"/>
  </w:num>
  <w:num w:numId="22">
    <w:abstractNumId w:val="26"/>
  </w:num>
  <w:num w:numId="23">
    <w:abstractNumId w:val="29"/>
  </w:num>
  <w:num w:numId="24">
    <w:abstractNumId w:val="11"/>
  </w:num>
  <w:num w:numId="25">
    <w:abstractNumId w:val="17"/>
  </w:num>
  <w:num w:numId="26">
    <w:abstractNumId w:val="30"/>
  </w:num>
  <w:num w:numId="27">
    <w:abstractNumId w:val="14"/>
  </w:num>
  <w:num w:numId="28">
    <w:abstractNumId w:val="34"/>
  </w:num>
  <w:num w:numId="29">
    <w:abstractNumId w:val="35"/>
  </w:num>
  <w:num w:numId="30">
    <w:abstractNumId w:val="10"/>
  </w:num>
  <w:num w:numId="31">
    <w:abstractNumId w:val="4"/>
  </w:num>
  <w:num w:numId="32">
    <w:abstractNumId w:val="5"/>
  </w:num>
  <w:num w:numId="33">
    <w:abstractNumId w:val="2"/>
  </w:num>
  <w:num w:numId="34">
    <w:abstractNumId w:val="27"/>
  </w:num>
  <w:num w:numId="35">
    <w:abstractNumId w:val="8"/>
  </w:num>
  <w:num w:numId="36">
    <w:abstractNumId w:val="22"/>
  </w:num>
  <w:num w:numId="37">
    <w:abstractNumId w:val="16"/>
  </w:num>
  <w:num w:numId="38">
    <w:abstractNumId w:val="3"/>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C"/>
    <w:rsid w:val="0000539E"/>
    <w:rsid w:val="00055CD6"/>
    <w:rsid w:val="0006421D"/>
    <w:rsid w:val="00065FB2"/>
    <w:rsid w:val="0009107D"/>
    <w:rsid w:val="001005BD"/>
    <w:rsid w:val="00117F99"/>
    <w:rsid w:val="00172FAB"/>
    <w:rsid w:val="00182F74"/>
    <w:rsid w:val="001E6A5A"/>
    <w:rsid w:val="001F7EE2"/>
    <w:rsid w:val="00244B10"/>
    <w:rsid w:val="00253884"/>
    <w:rsid w:val="0026301F"/>
    <w:rsid w:val="00284DC5"/>
    <w:rsid w:val="002A3E6D"/>
    <w:rsid w:val="002E4A70"/>
    <w:rsid w:val="002F2393"/>
    <w:rsid w:val="00326C90"/>
    <w:rsid w:val="003A48A5"/>
    <w:rsid w:val="003A4F36"/>
    <w:rsid w:val="003C22C1"/>
    <w:rsid w:val="00424867"/>
    <w:rsid w:val="00441271"/>
    <w:rsid w:val="004442B1"/>
    <w:rsid w:val="004457B6"/>
    <w:rsid w:val="00455D76"/>
    <w:rsid w:val="00460A02"/>
    <w:rsid w:val="00462F85"/>
    <w:rsid w:val="004765FC"/>
    <w:rsid w:val="00480F71"/>
    <w:rsid w:val="0048310D"/>
    <w:rsid w:val="00496DFA"/>
    <w:rsid w:val="004E3773"/>
    <w:rsid w:val="004F2E5F"/>
    <w:rsid w:val="0051691C"/>
    <w:rsid w:val="00531284"/>
    <w:rsid w:val="00564833"/>
    <w:rsid w:val="00584419"/>
    <w:rsid w:val="0059180D"/>
    <w:rsid w:val="005E039A"/>
    <w:rsid w:val="005E3423"/>
    <w:rsid w:val="006157E0"/>
    <w:rsid w:val="00633C34"/>
    <w:rsid w:val="006352A3"/>
    <w:rsid w:val="0064461D"/>
    <w:rsid w:val="00647400"/>
    <w:rsid w:val="00653601"/>
    <w:rsid w:val="00670176"/>
    <w:rsid w:val="007D47EF"/>
    <w:rsid w:val="008533CC"/>
    <w:rsid w:val="008A4674"/>
    <w:rsid w:val="008E2E61"/>
    <w:rsid w:val="009014C8"/>
    <w:rsid w:val="009055B4"/>
    <w:rsid w:val="00923C30"/>
    <w:rsid w:val="00931AAE"/>
    <w:rsid w:val="00935796"/>
    <w:rsid w:val="00952735"/>
    <w:rsid w:val="00961F75"/>
    <w:rsid w:val="009B2AE5"/>
    <w:rsid w:val="009B7A05"/>
    <w:rsid w:val="009D1D31"/>
    <w:rsid w:val="009D4977"/>
    <w:rsid w:val="00A0265F"/>
    <w:rsid w:val="00A40B2A"/>
    <w:rsid w:val="00A75BDA"/>
    <w:rsid w:val="00B37DA7"/>
    <w:rsid w:val="00B618F3"/>
    <w:rsid w:val="00B909C3"/>
    <w:rsid w:val="00BB5FE9"/>
    <w:rsid w:val="00BE15C6"/>
    <w:rsid w:val="00BF082C"/>
    <w:rsid w:val="00C3407B"/>
    <w:rsid w:val="00C36DD6"/>
    <w:rsid w:val="00C41205"/>
    <w:rsid w:val="00C42E11"/>
    <w:rsid w:val="00C93C75"/>
    <w:rsid w:val="00D16F80"/>
    <w:rsid w:val="00D6341D"/>
    <w:rsid w:val="00D90C4F"/>
    <w:rsid w:val="00DB7B95"/>
    <w:rsid w:val="00E178A6"/>
    <w:rsid w:val="00E22CCD"/>
    <w:rsid w:val="00E24661"/>
    <w:rsid w:val="00E866BE"/>
    <w:rsid w:val="00EA5033"/>
    <w:rsid w:val="00EE3830"/>
    <w:rsid w:val="00F01579"/>
    <w:rsid w:val="00F022F9"/>
    <w:rsid w:val="00F255BC"/>
    <w:rsid w:val="00FE4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A9CFF"/>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styleId="aff5">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6"/>
    <w:rPr>
      <w:rFonts w:ascii="Arial" w:eastAsia="Arial" w:hAnsi="Arial" w:cs="Arial"/>
      <w:sz w:val="13"/>
      <w:szCs w:val="13"/>
      <w:shd w:val="clear" w:color="auto" w:fill="FFFFFF"/>
    </w:rPr>
  </w:style>
  <w:style w:type="paragraph" w:customStyle="1" w:styleId="aff6">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paragraph" w:styleId="aff7">
    <w:name w:val="Revision"/>
    <w:hidden/>
    <w:uiPriority w:val="99"/>
    <w:semiHidden/>
    <w:rsid w:val="00923C3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32469056">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mail:%20t.marinov@ofb.u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B4F2C2-9BDE-4C3F-9C81-2FC0F9CF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Даниёр Сайдалиев</cp:lastModifiedBy>
  <cp:revision>7</cp:revision>
  <cp:lastPrinted>2019-09-12T08:53:00Z</cp:lastPrinted>
  <dcterms:created xsi:type="dcterms:W3CDTF">2019-09-12T08:56:00Z</dcterms:created>
  <dcterms:modified xsi:type="dcterms:W3CDTF">2019-09-13T07:58:00Z</dcterms:modified>
</cp:coreProperties>
</file>